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C531" w14:textId="77777777" w:rsidR="00945CB1" w:rsidRPr="00D54E20" w:rsidRDefault="00945CB1" w:rsidP="007625E3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D54E20">
        <w:rPr>
          <w:rFonts w:ascii="Century Gothic" w:hAnsi="Century Gothic"/>
          <w:b/>
          <w:sz w:val="22"/>
          <w:szCs w:val="22"/>
          <w:u w:val="single"/>
        </w:rPr>
        <w:t>INFORMACJA O WYNIKU KONKURSU</w:t>
      </w:r>
    </w:p>
    <w:p w14:paraId="54EBD452" w14:textId="77777777" w:rsidR="00D54E20" w:rsidRDefault="00D54E20" w:rsidP="00945CB1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763D40BA" w14:textId="77777777" w:rsidR="00945CB1" w:rsidRPr="00D54E20" w:rsidRDefault="00945CB1" w:rsidP="00945CB1">
      <w:pPr>
        <w:jc w:val="center"/>
        <w:rPr>
          <w:rFonts w:ascii="Century Gothic" w:hAnsi="Century Gothic"/>
          <w:sz w:val="22"/>
          <w:szCs w:val="22"/>
        </w:rPr>
      </w:pPr>
      <w:r w:rsidRPr="00D54E20">
        <w:rPr>
          <w:rFonts w:ascii="Century Gothic" w:hAnsi="Century Gothic"/>
          <w:sz w:val="22"/>
          <w:szCs w:val="22"/>
        </w:rPr>
        <w:t>(na podstawie art. 119 ustawy Prawo o szkolnictwie wyższym i nauce)</w:t>
      </w:r>
    </w:p>
    <w:p w14:paraId="26E911D6" w14:textId="77777777" w:rsidR="00D54E20" w:rsidRPr="00D54E20" w:rsidRDefault="00D54E20" w:rsidP="00945CB1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565E18BB" w14:textId="77777777" w:rsidR="00945CB1" w:rsidRDefault="00945CB1" w:rsidP="00945CB1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72E79D8A" w14:textId="77777777" w:rsidR="00C321FA" w:rsidRDefault="00C321FA" w:rsidP="00945CB1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3A93AEA5" w14:textId="77777777" w:rsidR="00C321FA" w:rsidRDefault="00C321FA" w:rsidP="00945CB1">
      <w:pPr>
        <w:jc w:val="both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Informacje o konkursie:</w:t>
      </w:r>
    </w:p>
    <w:p w14:paraId="4E9FBEFD" w14:textId="77777777" w:rsidR="00455B04" w:rsidRPr="00D54E20" w:rsidRDefault="00455B04" w:rsidP="00945CB1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tbl>
      <w:tblPr>
        <w:tblStyle w:val="Tabela-Siatka"/>
        <w:tblW w:w="8789" w:type="dxa"/>
        <w:tblLook w:val="04A0" w:firstRow="1" w:lastRow="0" w:firstColumn="1" w:lastColumn="0" w:noHBand="0" w:noVBand="1"/>
      </w:tblPr>
      <w:tblGrid>
        <w:gridCol w:w="4390"/>
        <w:gridCol w:w="4399"/>
      </w:tblGrid>
      <w:tr w:rsidR="00D54E20" w14:paraId="09DB4F50" w14:textId="77777777" w:rsidTr="00D54E20">
        <w:tc>
          <w:tcPr>
            <w:tcW w:w="4390" w:type="dxa"/>
          </w:tcPr>
          <w:p w14:paraId="616EE1F3" w14:textId="77777777" w:rsidR="00D54E20" w:rsidRPr="008C3A06" w:rsidRDefault="00D54E20" w:rsidP="00BB361B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Jednostka organizacyjna</w:t>
            </w:r>
          </w:p>
        </w:tc>
        <w:tc>
          <w:tcPr>
            <w:tcW w:w="4399" w:type="dxa"/>
          </w:tcPr>
          <w:p w14:paraId="75DF12A6" w14:textId="28EDA0BB" w:rsidR="00D54E20" w:rsidRPr="008C3A06" w:rsidRDefault="004D2A35" w:rsidP="004D157A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Klinika Chirurgii Plastycznej</w:t>
            </w:r>
          </w:p>
        </w:tc>
      </w:tr>
      <w:tr w:rsidR="00D54E20" w14:paraId="269C2689" w14:textId="77777777" w:rsidTr="00D54E20">
        <w:tc>
          <w:tcPr>
            <w:tcW w:w="4390" w:type="dxa"/>
          </w:tcPr>
          <w:p w14:paraId="3D7E5DD8" w14:textId="77777777" w:rsidR="00D54E20" w:rsidRPr="008C3A06" w:rsidRDefault="00D54E20" w:rsidP="00BB361B">
            <w:pPr>
              <w:jc w:val="both"/>
              <w:rPr>
                <w:rFonts w:ascii="Century Gothic" w:hAnsi="Century Gothic"/>
                <w:szCs w:val="22"/>
              </w:rPr>
            </w:pPr>
            <w:r w:rsidRPr="008C3A06">
              <w:rPr>
                <w:rFonts w:ascii="Century Gothic" w:hAnsi="Century Gothic"/>
                <w:szCs w:val="22"/>
              </w:rPr>
              <w:t>S</w:t>
            </w:r>
            <w:r>
              <w:rPr>
                <w:rFonts w:ascii="Century Gothic" w:hAnsi="Century Gothic"/>
                <w:szCs w:val="22"/>
              </w:rPr>
              <w:t>tanowisko</w:t>
            </w:r>
          </w:p>
        </w:tc>
        <w:tc>
          <w:tcPr>
            <w:tcW w:w="4399" w:type="dxa"/>
          </w:tcPr>
          <w:p w14:paraId="33E300A2" w14:textId="391D3D1A" w:rsidR="00D54E20" w:rsidRPr="008C3A06" w:rsidRDefault="004D2A35" w:rsidP="00BB361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Asystent</w:t>
            </w:r>
          </w:p>
        </w:tc>
      </w:tr>
      <w:tr w:rsidR="00D54E20" w14:paraId="4FE796DF" w14:textId="77777777" w:rsidTr="00D54E20">
        <w:tc>
          <w:tcPr>
            <w:tcW w:w="4390" w:type="dxa"/>
          </w:tcPr>
          <w:p w14:paraId="4F7F2DE2" w14:textId="77777777" w:rsidR="00D54E20" w:rsidRPr="008C3A06" w:rsidRDefault="00D54E20" w:rsidP="00BB361B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Grupa pracowników</w:t>
            </w:r>
          </w:p>
        </w:tc>
        <w:tc>
          <w:tcPr>
            <w:tcW w:w="4399" w:type="dxa"/>
          </w:tcPr>
          <w:p w14:paraId="5D102851" w14:textId="77777777" w:rsidR="00D54E20" w:rsidRPr="008C3A06" w:rsidRDefault="00D54E20" w:rsidP="00BB361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Badawczo-dydaktyczna</w:t>
            </w:r>
          </w:p>
        </w:tc>
      </w:tr>
      <w:tr w:rsidR="00D54E20" w14:paraId="53E99594" w14:textId="77777777" w:rsidTr="00D54E20">
        <w:tc>
          <w:tcPr>
            <w:tcW w:w="4390" w:type="dxa"/>
          </w:tcPr>
          <w:p w14:paraId="0293D4FD" w14:textId="77777777" w:rsidR="00D54E20" w:rsidRPr="008C3A06" w:rsidRDefault="00D54E20" w:rsidP="00BB361B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Wymiar etatu</w:t>
            </w:r>
          </w:p>
        </w:tc>
        <w:tc>
          <w:tcPr>
            <w:tcW w:w="4399" w:type="dxa"/>
          </w:tcPr>
          <w:p w14:paraId="7C5E9791" w14:textId="77777777" w:rsidR="00D54E20" w:rsidRPr="008C3A06" w:rsidRDefault="00D54E20" w:rsidP="00BB361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1,0</w:t>
            </w:r>
          </w:p>
        </w:tc>
      </w:tr>
      <w:tr w:rsidR="00D54E20" w14:paraId="3C87AC9E" w14:textId="77777777" w:rsidTr="00D54E20">
        <w:tc>
          <w:tcPr>
            <w:tcW w:w="4390" w:type="dxa"/>
          </w:tcPr>
          <w:p w14:paraId="431C41EE" w14:textId="77777777" w:rsidR="00D54E20" w:rsidRDefault="00D54E20" w:rsidP="00BB361B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Termin składania dokumentów</w:t>
            </w:r>
          </w:p>
        </w:tc>
        <w:tc>
          <w:tcPr>
            <w:tcW w:w="4399" w:type="dxa"/>
          </w:tcPr>
          <w:p w14:paraId="2E1A2845" w14:textId="123F653A" w:rsidR="00D54E20" w:rsidRDefault="004D2A35" w:rsidP="00BB361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28.12.2025</w:t>
            </w:r>
            <w:r w:rsidR="004D157A">
              <w:rPr>
                <w:rFonts w:ascii="Century Gothic" w:hAnsi="Century Gothic"/>
                <w:b/>
                <w:sz w:val="22"/>
                <w:szCs w:val="22"/>
              </w:rPr>
              <w:t xml:space="preserve"> r.</w:t>
            </w:r>
          </w:p>
        </w:tc>
      </w:tr>
      <w:tr w:rsidR="00D54E20" w14:paraId="379DB6E1" w14:textId="77777777" w:rsidTr="00D54E20">
        <w:tc>
          <w:tcPr>
            <w:tcW w:w="4390" w:type="dxa"/>
          </w:tcPr>
          <w:p w14:paraId="3BF6032A" w14:textId="77777777" w:rsidR="00D54E20" w:rsidRPr="008C3A06" w:rsidRDefault="00D54E20" w:rsidP="00BB361B">
            <w:pPr>
              <w:jc w:val="both"/>
              <w:rPr>
                <w:rFonts w:ascii="Century Gothic" w:hAnsi="Century Gothic"/>
                <w:szCs w:val="22"/>
              </w:rPr>
            </w:pPr>
            <w:r w:rsidRPr="008C3A06">
              <w:rPr>
                <w:rFonts w:ascii="Century Gothic" w:hAnsi="Century Gothic"/>
                <w:szCs w:val="22"/>
              </w:rPr>
              <w:t xml:space="preserve">Data </w:t>
            </w:r>
            <w:r>
              <w:rPr>
                <w:rFonts w:ascii="Century Gothic" w:hAnsi="Century Gothic"/>
                <w:szCs w:val="22"/>
              </w:rPr>
              <w:t xml:space="preserve">posiedzenia Komisji Konkursowej </w:t>
            </w:r>
          </w:p>
        </w:tc>
        <w:tc>
          <w:tcPr>
            <w:tcW w:w="4399" w:type="dxa"/>
          </w:tcPr>
          <w:p w14:paraId="67E42CF6" w14:textId="01C9A935" w:rsidR="00D54E20" w:rsidRPr="008C3A06" w:rsidRDefault="004D2A35" w:rsidP="00BB361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05.02.2026</w:t>
            </w:r>
            <w:r w:rsidR="00D54E20" w:rsidRPr="008C3A06">
              <w:rPr>
                <w:rFonts w:ascii="Century Gothic" w:hAnsi="Century Gothic"/>
                <w:b/>
                <w:sz w:val="22"/>
                <w:szCs w:val="22"/>
              </w:rPr>
              <w:t xml:space="preserve"> r.</w:t>
            </w:r>
          </w:p>
        </w:tc>
      </w:tr>
      <w:tr w:rsidR="00D54E20" w14:paraId="728D7D91" w14:textId="77777777" w:rsidTr="00D54E20">
        <w:tc>
          <w:tcPr>
            <w:tcW w:w="4390" w:type="dxa"/>
          </w:tcPr>
          <w:p w14:paraId="387DA397" w14:textId="77777777" w:rsidR="00D54E20" w:rsidRPr="008C3A06" w:rsidRDefault="00D54E20" w:rsidP="00BB361B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Liczba kandydatów</w:t>
            </w:r>
          </w:p>
        </w:tc>
        <w:tc>
          <w:tcPr>
            <w:tcW w:w="4399" w:type="dxa"/>
          </w:tcPr>
          <w:p w14:paraId="46F9A721" w14:textId="60F8C9AB" w:rsidR="00D54E20" w:rsidRPr="008C3A06" w:rsidRDefault="004D2A35" w:rsidP="00BB361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</w:t>
            </w:r>
          </w:p>
        </w:tc>
      </w:tr>
    </w:tbl>
    <w:p w14:paraId="3917290D" w14:textId="77777777" w:rsidR="00D54E20" w:rsidRDefault="00D54E20" w:rsidP="00945CB1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54EFD620" w14:textId="11240A66" w:rsidR="004D2A35" w:rsidRDefault="004D2A35" w:rsidP="004D2A35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Rektor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podjął decyzję pozytywną w sprawie zatrudnienia kandydatki</w:t>
      </w:r>
      <w:r>
        <w:rPr>
          <w:rFonts w:ascii="Century Gothic" w:hAnsi="Century Gothic"/>
          <w:sz w:val="22"/>
          <w:szCs w:val="22"/>
        </w:rPr>
        <w:t xml:space="preserve"> </w:t>
      </w:r>
      <w:r w:rsidRPr="004D2A35">
        <w:rPr>
          <w:rFonts w:ascii="Century Gothic" w:hAnsi="Century Gothic"/>
          <w:b/>
          <w:bCs/>
          <w:sz w:val="22"/>
          <w:szCs w:val="22"/>
        </w:rPr>
        <w:t xml:space="preserve">dr n. med. Moniki </w:t>
      </w:r>
      <w:proofErr w:type="spellStart"/>
      <w:r w:rsidRPr="004D2A35">
        <w:rPr>
          <w:rFonts w:ascii="Century Gothic" w:hAnsi="Century Gothic"/>
          <w:b/>
          <w:bCs/>
          <w:sz w:val="22"/>
          <w:szCs w:val="22"/>
        </w:rPr>
        <w:t>Wojarskiej</w:t>
      </w:r>
      <w:proofErr w:type="spellEnd"/>
      <w:r w:rsidRPr="004D2A35">
        <w:rPr>
          <w:rFonts w:ascii="Century Gothic" w:hAnsi="Century Gothic"/>
          <w:b/>
          <w:bCs/>
          <w:sz w:val="22"/>
          <w:szCs w:val="22"/>
        </w:rPr>
        <w:t>.</w:t>
      </w:r>
    </w:p>
    <w:p w14:paraId="7E888D67" w14:textId="77777777" w:rsidR="004D2A35" w:rsidRPr="00AA440C" w:rsidRDefault="004D2A35" w:rsidP="004D2A35">
      <w:pPr>
        <w:jc w:val="both"/>
        <w:rPr>
          <w:rFonts w:ascii="Century Gothic" w:hAnsi="Century Gothic"/>
          <w:sz w:val="22"/>
          <w:szCs w:val="22"/>
        </w:rPr>
      </w:pPr>
    </w:p>
    <w:p w14:paraId="3D9F70DA" w14:textId="320F8385" w:rsidR="00D54E20" w:rsidRDefault="00D54E20" w:rsidP="00D54E20">
      <w:pPr>
        <w:jc w:val="both"/>
        <w:rPr>
          <w:rFonts w:ascii="Century Gothic" w:hAnsi="Century Gothic"/>
          <w:sz w:val="22"/>
          <w:szCs w:val="22"/>
        </w:rPr>
      </w:pPr>
      <w:r w:rsidRPr="00AA440C">
        <w:rPr>
          <w:rFonts w:ascii="Century Gothic" w:hAnsi="Century Gothic"/>
          <w:sz w:val="22"/>
          <w:szCs w:val="22"/>
        </w:rPr>
        <w:t>Przy podejmowaniu decyzji</w:t>
      </w:r>
      <w:r w:rsidR="004D2A35">
        <w:rPr>
          <w:rFonts w:ascii="Century Gothic" w:hAnsi="Century Gothic"/>
          <w:sz w:val="22"/>
          <w:szCs w:val="22"/>
        </w:rPr>
        <w:t xml:space="preserve"> </w:t>
      </w:r>
      <w:r w:rsidRPr="00AA440C">
        <w:rPr>
          <w:rFonts w:ascii="Century Gothic" w:hAnsi="Century Gothic"/>
          <w:sz w:val="22"/>
          <w:szCs w:val="22"/>
        </w:rPr>
        <w:t>wzię</w:t>
      </w:r>
      <w:r w:rsidR="004D2A35">
        <w:rPr>
          <w:rFonts w:ascii="Century Gothic" w:hAnsi="Century Gothic"/>
          <w:sz w:val="22"/>
          <w:szCs w:val="22"/>
        </w:rPr>
        <w:t>to</w:t>
      </w:r>
      <w:r w:rsidRPr="00AA440C">
        <w:rPr>
          <w:rFonts w:ascii="Century Gothic" w:hAnsi="Century Gothic"/>
          <w:sz w:val="22"/>
          <w:szCs w:val="22"/>
        </w:rPr>
        <w:t xml:space="preserve"> pod uwagę </w:t>
      </w:r>
      <w:r w:rsidR="004D2A35">
        <w:rPr>
          <w:rFonts w:ascii="Century Gothic" w:hAnsi="Century Gothic"/>
          <w:sz w:val="22"/>
          <w:szCs w:val="22"/>
        </w:rPr>
        <w:t xml:space="preserve">wyniki posiedzenia Komisji Konkursowej, </w:t>
      </w:r>
      <w:r w:rsidRPr="00AA440C">
        <w:rPr>
          <w:rFonts w:ascii="Century Gothic" w:hAnsi="Century Gothic"/>
          <w:sz w:val="22"/>
          <w:szCs w:val="22"/>
        </w:rPr>
        <w:t xml:space="preserve">wymagania konkursu, kryteria zatrudnienia nauczycieli akademickich w GUMed, a także opinię Kierownika </w:t>
      </w:r>
      <w:r w:rsidR="004D2A35">
        <w:rPr>
          <w:rFonts w:ascii="Century Gothic" w:hAnsi="Century Gothic"/>
          <w:sz w:val="22"/>
          <w:szCs w:val="22"/>
        </w:rPr>
        <w:t>jednostki</w:t>
      </w:r>
      <w:r w:rsidRPr="00AA440C">
        <w:rPr>
          <w:rFonts w:ascii="Century Gothic" w:hAnsi="Century Gothic"/>
          <w:sz w:val="22"/>
          <w:szCs w:val="22"/>
        </w:rPr>
        <w:t xml:space="preserve">. </w:t>
      </w:r>
    </w:p>
    <w:p w14:paraId="28B923E1" w14:textId="77777777" w:rsidR="004D157A" w:rsidRDefault="004D157A" w:rsidP="00D54E20">
      <w:pPr>
        <w:jc w:val="both"/>
        <w:rPr>
          <w:rFonts w:ascii="Century Gothic" w:hAnsi="Century Gothic"/>
          <w:sz w:val="22"/>
          <w:szCs w:val="22"/>
        </w:rPr>
      </w:pPr>
    </w:p>
    <w:p w14:paraId="25211CFB" w14:textId="77777777" w:rsidR="006065F7" w:rsidRDefault="006065F7">
      <w:pPr>
        <w:rPr>
          <w:rFonts w:ascii="Century Gothic" w:hAnsi="Century Gothic"/>
        </w:rPr>
      </w:pPr>
    </w:p>
    <w:p w14:paraId="02618E59" w14:textId="77777777" w:rsidR="004D157A" w:rsidRDefault="004D157A">
      <w:pPr>
        <w:rPr>
          <w:rFonts w:ascii="Century Gothic" w:hAnsi="Century Gothic"/>
        </w:rPr>
      </w:pPr>
    </w:p>
    <w:p w14:paraId="739E928B" w14:textId="77777777" w:rsidR="004D157A" w:rsidRPr="00D54E20" w:rsidRDefault="004D157A">
      <w:pPr>
        <w:rPr>
          <w:rFonts w:ascii="Century Gothic" w:hAnsi="Century Gothic"/>
        </w:rPr>
      </w:pPr>
    </w:p>
    <w:sectPr w:rsidR="004D157A" w:rsidRPr="00D54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B1"/>
    <w:rsid w:val="0025419A"/>
    <w:rsid w:val="00277137"/>
    <w:rsid w:val="003C73BE"/>
    <w:rsid w:val="00455B04"/>
    <w:rsid w:val="00470700"/>
    <w:rsid w:val="00483B02"/>
    <w:rsid w:val="004D157A"/>
    <w:rsid w:val="004D2A35"/>
    <w:rsid w:val="00560500"/>
    <w:rsid w:val="006065F7"/>
    <w:rsid w:val="00687431"/>
    <w:rsid w:val="00741DBF"/>
    <w:rsid w:val="007625E3"/>
    <w:rsid w:val="00857A2F"/>
    <w:rsid w:val="008C0478"/>
    <w:rsid w:val="00945CB1"/>
    <w:rsid w:val="009B137D"/>
    <w:rsid w:val="00AD4F0B"/>
    <w:rsid w:val="00C321FA"/>
    <w:rsid w:val="00C87F36"/>
    <w:rsid w:val="00C948A3"/>
    <w:rsid w:val="00CD35F4"/>
    <w:rsid w:val="00CD48E7"/>
    <w:rsid w:val="00D54E20"/>
    <w:rsid w:val="00F42D23"/>
    <w:rsid w:val="00FA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23D1"/>
  <w15:chartTrackingRefBased/>
  <w15:docId w15:val="{3A3ED340-B3E2-40AF-9699-F9D00782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4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Aleksandra Czubkowska</cp:lastModifiedBy>
  <cp:revision>2</cp:revision>
  <cp:lastPrinted>2020-07-16T07:43:00Z</cp:lastPrinted>
  <dcterms:created xsi:type="dcterms:W3CDTF">2026-02-09T13:49:00Z</dcterms:created>
  <dcterms:modified xsi:type="dcterms:W3CDTF">2026-02-09T13:49:00Z</dcterms:modified>
</cp:coreProperties>
</file>