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3A33C" w14:textId="53B0E327" w:rsidR="002852EC" w:rsidRPr="00E446C9" w:rsidRDefault="002852EC" w:rsidP="00E446C9">
      <w:pPr>
        <w:spacing w:after="0" w:line="240" w:lineRule="auto"/>
        <w:jc w:val="center"/>
        <w:outlineLvl w:val="0"/>
        <w:rPr>
          <w:rFonts w:ascii="Century Gothic" w:hAnsi="Century Gothic" w:cstheme="minorHAnsi"/>
          <w:b/>
          <w:sz w:val="20"/>
          <w:szCs w:val="20"/>
        </w:rPr>
      </w:pPr>
      <w:r w:rsidRPr="00E446C9">
        <w:rPr>
          <w:rFonts w:ascii="Century Gothic" w:hAnsi="Century Gothic" w:cstheme="minorHAnsi"/>
          <w:b/>
          <w:sz w:val="20"/>
          <w:szCs w:val="20"/>
        </w:rPr>
        <w:t>INST</w:t>
      </w:r>
      <w:bookmarkStart w:id="0" w:name="_GoBack"/>
      <w:bookmarkEnd w:id="0"/>
      <w:r w:rsidRPr="00E446C9">
        <w:rPr>
          <w:rFonts w:ascii="Century Gothic" w:hAnsi="Century Gothic" w:cstheme="minorHAnsi"/>
          <w:b/>
          <w:sz w:val="20"/>
          <w:szCs w:val="20"/>
        </w:rPr>
        <w:t>RUKCJA</w:t>
      </w:r>
    </w:p>
    <w:p w14:paraId="12E50711" w14:textId="77777777" w:rsidR="002852EC" w:rsidRPr="00E446C9" w:rsidRDefault="002852EC" w:rsidP="006C07B7">
      <w:pPr>
        <w:spacing w:after="0" w:line="240" w:lineRule="auto"/>
        <w:jc w:val="both"/>
        <w:outlineLvl w:val="0"/>
        <w:rPr>
          <w:rFonts w:ascii="Century Gothic" w:hAnsi="Century Gothic" w:cstheme="minorHAnsi"/>
          <w:sz w:val="20"/>
          <w:szCs w:val="20"/>
        </w:rPr>
      </w:pPr>
    </w:p>
    <w:p w14:paraId="705000B1" w14:textId="36B7428A" w:rsidR="006C07B7" w:rsidRPr="00E446C9" w:rsidRDefault="00582625" w:rsidP="006C07B7">
      <w:pPr>
        <w:spacing w:after="0" w:line="240" w:lineRule="auto"/>
        <w:jc w:val="both"/>
        <w:outlineLvl w:val="0"/>
        <w:rPr>
          <w:rFonts w:ascii="Century Gothic" w:hAnsi="Century Gothic" w:cstheme="minorHAnsi"/>
          <w:sz w:val="20"/>
          <w:szCs w:val="20"/>
        </w:rPr>
      </w:pPr>
      <w:r w:rsidRPr="00E446C9">
        <w:rPr>
          <w:rFonts w:ascii="Century Gothic" w:hAnsi="Century Gothic" w:cstheme="minorHAnsi"/>
          <w:sz w:val="20"/>
          <w:szCs w:val="20"/>
        </w:rPr>
        <w:t xml:space="preserve">Osoba planująca złożyć wniosek o dofinansowanie projektu składa do Biura Projektów </w:t>
      </w:r>
      <w:r w:rsidR="006C07B7" w:rsidRPr="00E446C9">
        <w:rPr>
          <w:rFonts w:ascii="Century Gothic" w:hAnsi="Century Gothic" w:cstheme="minorHAnsi"/>
          <w:sz w:val="20"/>
          <w:szCs w:val="20"/>
        </w:rPr>
        <w:t xml:space="preserve">Informacyjną Kartę Projektu nie później niż: </w:t>
      </w:r>
    </w:p>
    <w:p w14:paraId="483770A0" w14:textId="73BBA793" w:rsidR="006C07B7" w:rsidRPr="00E446C9" w:rsidRDefault="006C07B7" w:rsidP="006C07B7">
      <w:pPr>
        <w:spacing w:after="0" w:line="240" w:lineRule="auto"/>
        <w:jc w:val="both"/>
        <w:outlineLvl w:val="0"/>
        <w:rPr>
          <w:rFonts w:ascii="Century Gothic" w:hAnsi="Century Gothic" w:cstheme="minorHAnsi"/>
          <w:sz w:val="20"/>
          <w:szCs w:val="20"/>
        </w:rPr>
      </w:pPr>
      <w:r w:rsidRPr="00E446C9">
        <w:rPr>
          <w:rFonts w:ascii="Century Gothic" w:hAnsi="Century Gothic" w:cstheme="minorHAnsi"/>
          <w:sz w:val="20"/>
          <w:szCs w:val="20"/>
        </w:rPr>
        <w:t xml:space="preserve">   •</w:t>
      </w:r>
      <w:r w:rsidRPr="00E446C9">
        <w:rPr>
          <w:rFonts w:ascii="Century Gothic" w:hAnsi="Century Gothic" w:cstheme="minorHAnsi"/>
          <w:sz w:val="20"/>
          <w:szCs w:val="20"/>
        </w:rPr>
        <w:tab/>
        <w:t>na 2</w:t>
      </w:r>
      <w:r w:rsidR="00217CCF" w:rsidRPr="00E446C9">
        <w:rPr>
          <w:rFonts w:ascii="Century Gothic" w:hAnsi="Century Gothic" w:cstheme="minorHAnsi"/>
          <w:sz w:val="20"/>
          <w:szCs w:val="20"/>
        </w:rPr>
        <w:t>8</w:t>
      </w:r>
      <w:r w:rsidRPr="00E446C9">
        <w:rPr>
          <w:rFonts w:ascii="Century Gothic" w:hAnsi="Century Gothic" w:cstheme="minorHAnsi"/>
          <w:sz w:val="20"/>
          <w:szCs w:val="20"/>
        </w:rPr>
        <w:t xml:space="preserve"> dni przed zamknięciem naboru dla projektów </w:t>
      </w:r>
      <w:r w:rsidRPr="00E446C9">
        <w:rPr>
          <w:rFonts w:ascii="Century Gothic" w:hAnsi="Century Gothic" w:cstheme="minorHAnsi"/>
          <w:sz w:val="20"/>
          <w:szCs w:val="20"/>
          <w:u w:val="single"/>
        </w:rPr>
        <w:t>wymagających zawarcia przed złożeniem wniosku umowy konsorcjum/umowy o współpracy</w:t>
      </w:r>
      <w:r w:rsidRPr="00E446C9">
        <w:rPr>
          <w:rFonts w:ascii="Century Gothic" w:hAnsi="Century Gothic" w:cstheme="minorHAnsi"/>
          <w:sz w:val="20"/>
          <w:szCs w:val="20"/>
        </w:rPr>
        <w:t xml:space="preserve"> lub</w:t>
      </w:r>
    </w:p>
    <w:p w14:paraId="11E87A60" w14:textId="0118A14D" w:rsidR="006C07B7" w:rsidRPr="00E446C9" w:rsidRDefault="006C07B7" w:rsidP="006C07B7">
      <w:pPr>
        <w:spacing w:after="0" w:line="240" w:lineRule="auto"/>
        <w:jc w:val="both"/>
        <w:outlineLvl w:val="0"/>
        <w:rPr>
          <w:rFonts w:ascii="Century Gothic" w:hAnsi="Century Gothic" w:cstheme="minorHAnsi"/>
          <w:sz w:val="20"/>
          <w:szCs w:val="20"/>
        </w:rPr>
      </w:pPr>
      <w:r w:rsidRPr="00E446C9">
        <w:rPr>
          <w:rFonts w:ascii="Century Gothic" w:hAnsi="Century Gothic" w:cstheme="minorHAnsi"/>
          <w:sz w:val="20"/>
          <w:szCs w:val="20"/>
        </w:rPr>
        <w:t xml:space="preserve">   •</w:t>
      </w:r>
      <w:r w:rsidRPr="00E446C9">
        <w:rPr>
          <w:rFonts w:ascii="Century Gothic" w:hAnsi="Century Gothic" w:cstheme="minorHAnsi"/>
          <w:sz w:val="20"/>
          <w:szCs w:val="20"/>
        </w:rPr>
        <w:tab/>
        <w:t>na</w:t>
      </w:r>
      <w:r w:rsidR="00217CCF" w:rsidRPr="00E446C9">
        <w:rPr>
          <w:rFonts w:ascii="Century Gothic" w:hAnsi="Century Gothic" w:cstheme="minorHAnsi"/>
          <w:sz w:val="20"/>
          <w:szCs w:val="20"/>
        </w:rPr>
        <w:t xml:space="preserve"> 21</w:t>
      </w:r>
      <w:r w:rsidRPr="00E446C9">
        <w:rPr>
          <w:rFonts w:ascii="Century Gothic" w:hAnsi="Century Gothic" w:cstheme="minorHAnsi"/>
          <w:sz w:val="20"/>
          <w:szCs w:val="20"/>
        </w:rPr>
        <w:t xml:space="preserve"> dni przed zamknięciem naboru w pozostałych przypadkach.  </w:t>
      </w:r>
    </w:p>
    <w:p w14:paraId="119E3A6B" w14:textId="77777777" w:rsidR="000365A5" w:rsidRPr="00E446C9" w:rsidRDefault="000365A5" w:rsidP="000365A5">
      <w:pPr>
        <w:spacing w:after="0" w:line="240" w:lineRule="auto"/>
        <w:jc w:val="both"/>
        <w:outlineLvl w:val="0"/>
        <w:rPr>
          <w:rFonts w:ascii="Century Gothic" w:hAnsi="Century Gothic" w:cstheme="minorHAnsi"/>
          <w:sz w:val="20"/>
          <w:szCs w:val="20"/>
        </w:rPr>
      </w:pPr>
    </w:p>
    <w:p w14:paraId="2AD27CB1" w14:textId="3A01C7B1" w:rsidR="000365A5" w:rsidRPr="00E446C9" w:rsidRDefault="000365A5" w:rsidP="000365A5">
      <w:pPr>
        <w:spacing w:after="0" w:line="240" w:lineRule="auto"/>
        <w:jc w:val="both"/>
        <w:outlineLvl w:val="0"/>
        <w:rPr>
          <w:rFonts w:ascii="Century Gothic" w:hAnsi="Century Gothic" w:cstheme="minorHAnsi"/>
          <w:sz w:val="20"/>
          <w:szCs w:val="20"/>
        </w:rPr>
      </w:pPr>
      <w:r w:rsidRPr="00E446C9">
        <w:rPr>
          <w:rFonts w:ascii="Century Gothic" w:hAnsi="Century Gothic" w:cstheme="minorHAnsi"/>
          <w:sz w:val="20"/>
          <w:szCs w:val="20"/>
        </w:rPr>
        <w:t>W przypadku wątpliwości w zakresie poniższego dokumentu oraz w celu pozyskania wsparcia przy uzupełnianiu informacji w Karcie, prosimy o kontakt z Biurem Projektów</w:t>
      </w:r>
      <w:r w:rsidR="00725131" w:rsidRPr="00E446C9">
        <w:rPr>
          <w:rFonts w:ascii="Century Gothic" w:hAnsi="Century Gothic" w:cstheme="minorHAnsi"/>
          <w:sz w:val="20"/>
          <w:szCs w:val="20"/>
        </w:rPr>
        <w:t>.</w:t>
      </w:r>
    </w:p>
    <w:p w14:paraId="33F65C0A" w14:textId="7B0B077D" w:rsidR="003D5BEA" w:rsidRPr="00E446C9" w:rsidRDefault="007070CB" w:rsidP="007070C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E446C9">
        <w:rPr>
          <w:rFonts w:ascii="Century Gothic" w:hAnsi="Century Gothic" w:cstheme="minorHAnsi"/>
          <w:b/>
          <w:color w:val="FF0000"/>
          <w:sz w:val="20"/>
          <w:szCs w:val="20"/>
        </w:rPr>
        <w:t>UWAGA!</w:t>
      </w:r>
      <w:r w:rsidR="006C07B7" w:rsidRPr="00E446C9">
        <w:rPr>
          <w:rFonts w:ascii="Century Gothic" w:hAnsi="Century Gothic" w:cstheme="minorHAnsi"/>
          <w:sz w:val="20"/>
          <w:szCs w:val="20"/>
        </w:rPr>
        <w:t xml:space="preserve"> </w:t>
      </w:r>
      <w:r w:rsidR="003D5BEA" w:rsidRPr="00E446C9">
        <w:rPr>
          <w:rFonts w:ascii="Century Gothic" w:hAnsi="Century Gothic" w:cstheme="minorHAnsi"/>
          <w:sz w:val="20"/>
          <w:szCs w:val="20"/>
        </w:rPr>
        <w:t xml:space="preserve">Informacyjna Karta Projektu </w:t>
      </w:r>
      <w:r w:rsidR="003D5BEA" w:rsidRPr="00E446C9">
        <w:rPr>
          <w:rFonts w:ascii="Century Gothic" w:hAnsi="Century Gothic" w:cstheme="minorHAnsi"/>
          <w:b/>
          <w:sz w:val="20"/>
          <w:szCs w:val="20"/>
          <w:u w:val="single"/>
        </w:rPr>
        <w:t>nie dotyczy</w:t>
      </w:r>
      <w:r w:rsidR="003D5BEA" w:rsidRPr="00E446C9">
        <w:rPr>
          <w:rFonts w:ascii="Century Gothic" w:hAnsi="Century Gothic" w:cstheme="minorHAnsi"/>
          <w:sz w:val="20"/>
          <w:szCs w:val="20"/>
        </w:rPr>
        <w:t xml:space="preserve"> projektów:</w:t>
      </w:r>
    </w:p>
    <w:p w14:paraId="0D35BDAF" w14:textId="712B408A" w:rsidR="003D5BEA" w:rsidRPr="00E446C9" w:rsidRDefault="003D5BEA" w:rsidP="003D5BE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E446C9">
        <w:rPr>
          <w:rFonts w:ascii="Century Gothic" w:hAnsi="Century Gothic" w:cstheme="minorHAnsi"/>
          <w:sz w:val="20"/>
          <w:szCs w:val="20"/>
        </w:rPr>
        <w:t>wymagających wkładu własnego Uczelni</w:t>
      </w:r>
      <w:r w:rsidR="00725131" w:rsidRPr="00E446C9">
        <w:rPr>
          <w:rFonts w:ascii="Century Gothic" w:hAnsi="Century Gothic" w:cstheme="minorHAnsi"/>
          <w:sz w:val="20"/>
          <w:szCs w:val="20"/>
        </w:rPr>
        <w:t>;</w:t>
      </w:r>
      <w:r w:rsidRPr="00E446C9">
        <w:rPr>
          <w:rFonts w:ascii="Century Gothic" w:hAnsi="Century Gothic" w:cstheme="minorHAnsi"/>
          <w:sz w:val="20"/>
          <w:szCs w:val="20"/>
        </w:rPr>
        <w:t xml:space="preserve"> </w:t>
      </w:r>
    </w:p>
    <w:p w14:paraId="61BA9214" w14:textId="4E0A3691" w:rsidR="003D5BEA" w:rsidRPr="00E446C9" w:rsidRDefault="003D5BEA" w:rsidP="003D5BE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E446C9">
        <w:rPr>
          <w:rFonts w:ascii="Century Gothic" w:hAnsi="Century Gothic" w:cstheme="minorHAnsi"/>
          <w:sz w:val="20"/>
          <w:szCs w:val="20"/>
        </w:rPr>
        <w:t>zakładających koszty niekwalifikowane</w:t>
      </w:r>
      <w:r w:rsidR="00C11E5D" w:rsidRPr="00E446C9">
        <w:rPr>
          <w:rFonts w:ascii="Century Gothic" w:hAnsi="Century Gothic" w:cstheme="minorHAnsi"/>
          <w:sz w:val="20"/>
          <w:szCs w:val="20"/>
        </w:rPr>
        <w:t>,</w:t>
      </w:r>
      <w:r w:rsidR="007070CB" w:rsidRPr="00E446C9">
        <w:rPr>
          <w:rFonts w:ascii="Century Gothic" w:hAnsi="Century Gothic" w:cstheme="minorHAnsi"/>
          <w:sz w:val="20"/>
          <w:szCs w:val="20"/>
        </w:rPr>
        <w:t xml:space="preserve"> tj.</w:t>
      </w:r>
      <w:r w:rsidR="00C11E5D" w:rsidRPr="00E446C9">
        <w:rPr>
          <w:rFonts w:ascii="Century Gothic" w:hAnsi="Century Gothic" w:cstheme="minorHAnsi"/>
          <w:sz w:val="20"/>
          <w:szCs w:val="20"/>
        </w:rPr>
        <w:t xml:space="preserve"> koszty niezbędne do realizacji projektu</w:t>
      </w:r>
      <w:r w:rsidR="00FA009E" w:rsidRPr="00E446C9">
        <w:rPr>
          <w:rFonts w:ascii="Century Gothic" w:hAnsi="Century Gothic" w:cstheme="minorHAnsi"/>
          <w:sz w:val="20"/>
          <w:szCs w:val="20"/>
        </w:rPr>
        <w:t>,</w:t>
      </w:r>
      <w:r w:rsidRPr="00E446C9">
        <w:rPr>
          <w:rFonts w:ascii="Century Gothic" w:hAnsi="Century Gothic" w:cstheme="minorHAnsi"/>
          <w:sz w:val="20"/>
          <w:szCs w:val="20"/>
        </w:rPr>
        <w:t xml:space="preserve"> które nie mogą być poniesione z funduszy projektu</w:t>
      </w:r>
      <w:r w:rsidR="00725131" w:rsidRPr="00E446C9">
        <w:rPr>
          <w:rFonts w:ascii="Century Gothic" w:hAnsi="Century Gothic" w:cstheme="minorHAnsi"/>
          <w:sz w:val="20"/>
          <w:szCs w:val="20"/>
        </w:rPr>
        <w:t>;</w:t>
      </w:r>
    </w:p>
    <w:p w14:paraId="4EC2F012" w14:textId="3813EBFE" w:rsidR="0085013A" w:rsidRPr="00E446C9" w:rsidRDefault="003D5BEA" w:rsidP="0085013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E446C9">
        <w:rPr>
          <w:rFonts w:ascii="Century Gothic" w:hAnsi="Century Gothic" w:cstheme="minorHAnsi"/>
          <w:sz w:val="20"/>
          <w:szCs w:val="20"/>
        </w:rPr>
        <w:t>w ramach których konieczne jest poniesienie dodat</w:t>
      </w:r>
      <w:r w:rsidR="00725131" w:rsidRPr="00E446C9">
        <w:rPr>
          <w:rFonts w:ascii="Century Gothic" w:hAnsi="Century Gothic" w:cstheme="minorHAnsi"/>
          <w:sz w:val="20"/>
          <w:szCs w:val="20"/>
        </w:rPr>
        <w:t>kowych kosztów</w:t>
      </w:r>
      <w:r w:rsidR="005D2983" w:rsidRPr="00E446C9">
        <w:rPr>
          <w:rFonts w:ascii="Century Gothic" w:hAnsi="Century Gothic" w:cstheme="minorHAnsi"/>
          <w:sz w:val="20"/>
          <w:szCs w:val="20"/>
        </w:rPr>
        <w:t>,</w:t>
      </w:r>
      <w:r w:rsidR="00725131" w:rsidRPr="00E446C9">
        <w:rPr>
          <w:rFonts w:ascii="Century Gothic" w:hAnsi="Century Gothic" w:cstheme="minorHAnsi"/>
          <w:sz w:val="20"/>
          <w:szCs w:val="20"/>
        </w:rPr>
        <w:t xml:space="preserve"> związanych</w:t>
      </w:r>
      <w:r w:rsidR="00E446C9">
        <w:rPr>
          <w:rFonts w:ascii="Century Gothic" w:hAnsi="Century Gothic" w:cstheme="minorHAnsi"/>
          <w:sz w:val="20"/>
          <w:szCs w:val="20"/>
        </w:rPr>
        <w:t xml:space="preserve"> </w:t>
      </w:r>
      <w:r w:rsidR="00725131" w:rsidRPr="00E446C9">
        <w:rPr>
          <w:rFonts w:ascii="Century Gothic" w:hAnsi="Century Gothic" w:cstheme="minorHAnsi"/>
          <w:sz w:val="20"/>
          <w:szCs w:val="20"/>
        </w:rPr>
        <w:t>z</w:t>
      </w:r>
      <w:r w:rsidR="00C11E5D" w:rsidRPr="00E446C9">
        <w:rPr>
          <w:rFonts w:ascii="Century Gothic" w:hAnsi="Century Gothic" w:cstheme="minorHAnsi"/>
          <w:sz w:val="20"/>
          <w:szCs w:val="20"/>
        </w:rPr>
        <w:t xml:space="preserve"> tzw.</w:t>
      </w:r>
      <w:r w:rsidR="00725131" w:rsidRPr="00E446C9">
        <w:rPr>
          <w:rFonts w:ascii="Century Gothic" w:hAnsi="Century Gothic" w:cstheme="minorHAnsi"/>
          <w:sz w:val="20"/>
          <w:szCs w:val="20"/>
        </w:rPr>
        <w:t> </w:t>
      </w:r>
      <w:r w:rsidRPr="00E446C9">
        <w:rPr>
          <w:rFonts w:ascii="Century Gothic" w:hAnsi="Century Gothic" w:cstheme="minorHAnsi"/>
          <w:sz w:val="20"/>
          <w:szCs w:val="20"/>
        </w:rPr>
        <w:t>trwałością</w:t>
      </w:r>
      <w:r w:rsidR="00725131" w:rsidRPr="00E446C9">
        <w:rPr>
          <w:rFonts w:ascii="Century Gothic" w:hAnsi="Century Gothic" w:cstheme="minorHAnsi"/>
          <w:sz w:val="20"/>
          <w:szCs w:val="20"/>
        </w:rPr>
        <w:t xml:space="preserve"> lub późniejszym </w:t>
      </w:r>
      <w:r w:rsidR="00705A25" w:rsidRPr="00E446C9">
        <w:rPr>
          <w:rFonts w:ascii="Century Gothic" w:hAnsi="Century Gothic" w:cstheme="minorHAnsi"/>
          <w:sz w:val="20"/>
          <w:szCs w:val="20"/>
        </w:rPr>
        <w:t xml:space="preserve">utrzymaniem </w:t>
      </w:r>
      <w:r w:rsidR="00C11E5D" w:rsidRPr="00E446C9">
        <w:rPr>
          <w:rFonts w:ascii="Century Gothic" w:hAnsi="Century Gothic" w:cstheme="minorHAnsi"/>
          <w:sz w:val="20"/>
          <w:szCs w:val="20"/>
        </w:rPr>
        <w:t xml:space="preserve">rezultatów </w:t>
      </w:r>
      <w:r w:rsidRPr="00E446C9">
        <w:rPr>
          <w:rFonts w:ascii="Century Gothic" w:hAnsi="Century Gothic" w:cstheme="minorHAnsi"/>
          <w:sz w:val="20"/>
          <w:szCs w:val="20"/>
        </w:rPr>
        <w:t>projektu</w:t>
      </w:r>
      <w:r w:rsidR="005D2983" w:rsidRPr="00E446C9">
        <w:rPr>
          <w:rFonts w:ascii="Century Gothic" w:hAnsi="Century Gothic" w:cstheme="minorHAnsi"/>
          <w:sz w:val="20"/>
          <w:szCs w:val="20"/>
        </w:rPr>
        <w:t>,</w:t>
      </w:r>
      <w:r w:rsidRPr="00E446C9">
        <w:rPr>
          <w:rFonts w:ascii="Century Gothic" w:hAnsi="Century Gothic" w:cstheme="minorHAnsi"/>
          <w:sz w:val="20"/>
          <w:szCs w:val="20"/>
        </w:rPr>
        <w:t xml:space="preserve"> które nie mogą </w:t>
      </w:r>
      <w:r w:rsidR="00725131" w:rsidRPr="00E446C9">
        <w:rPr>
          <w:rFonts w:ascii="Century Gothic" w:hAnsi="Century Gothic" w:cstheme="minorHAnsi"/>
          <w:sz w:val="20"/>
          <w:szCs w:val="20"/>
        </w:rPr>
        <w:t>być pokryte z funduszy projektu;</w:t>
      </w:r>
    </w:p>
    <w:p w14:paraId="323B09E0" w14:textId="741380FC" w:rsidR="003D5BEA" w:rsidRPr="00E446C9" w:rsidRDefault="0085013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E446C9">
        <w:rPr>
          <w:rFonts w:ascii="Century Gothic" w:hAnsi="Century Gothic" w:cstheme="minorHAnsi"/>
          <w:sz w:val="20"/>
          <w:szCs w:val="20"/>
        </w:rPr>
        <w:t>przewidujących działania komercjalizacyjne (w tym w szczególności wnioski zakładające komercja</w:t>
      </w:r>
      <w:r w:rsidR="00725131" w:rsidRPr="00E446C9">
        <w:rPr>
          <w:rFonts w:ascii="Century Gothic" w:hAnsi="Century Gothic" w:cstheme="minorHAnsi"/>
          <w:sz w:val="20"/>
          <w:szCs w:val="20"/>
        </w:rPr>
        <w:t>lizację produktu jako wskaźnik);</w:t>
      </w:r>
    </w:p>
    <w:p w14:paraId="1CDB73C2" w14:textId="11ADD929" w:rsidR="003D5BEA" w:rsidRPr="00E446C9" w:rsidRDefault="003D5BEA" w:rsidP="003D5BEA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E446C9">
        <w:rPr>
          <w:rFonts w:ascii="Century Gothic" w:hAnsi="Century Gothic" w:cstheme="minorHAnsi"/>
          <w:sz w:val="20"/>
          <w:szCs w:val="20"/>
        </w:rPr>
        <w:t xml:space="preserve">wymagających poniesienia dodatkowych nakładów finansowych koniecznych do przygotowania wniosku konkursowego (np. zewnętrzne ekspertyzy, </w:t>
      </w:r>
      <w:r w:rsidR="00283ED6" w:rsidRPr="00E446C9">
        <w:rPr>
          <w:rFonts w:ascii="Century Gothic" w:hAnsi="Century Gothic" w:cstheme="minorHAnsi"/>
          <w:sz w:val="20"/>
          <w:szCs w:val="20"/>
        </w:rPr>
        <w:t>specjalistyczne</w:t>
      </w:r>
      <w:r w:rsidR="00725131" w:rsidRPr="00E446C9">
        <w:rPr>
          <w:rFonts w:ascii="Century Gothic" w:hAnsi="Century Gothic" w:cstheme="minorHAnsi"/>
          <w:sz w:val="20"/>
          <w:szCs w:val="20"/>
        </w:rPr>
        <w:t xml:space="preserve"> analizy);</w:t>
      </w:r>
    </w:p>
    <w:p w14:paraId="29F49100" w14:textId="534127E7" w:rsidR="003D5BEA" w:rsidRPr="00E446C9" w:rsidRDefault="000C3135" w:rsidP="003D5BEA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E446C9">
        <w:rPr>
          <w:rFonts w:ascii="Century Gothic" w:hAnsi="Century Gothic" w:cstheme="minorHAnsi"/>
          <w:sz w:val="20"/>
          <w:szCs w:val="20"/>
        </w:rPr>
        <w:t>objętych w GUMed procedurą konkursu wewnętrznego</w:t>
      </w:r>
      <w:r w:rsidR="00725131" w:rsidRPr="00E446C9">
        <w:rPr>
          <w:rFonts w:ascii="Century Gothic" w:hAnsi="Century Gothic" w:cstheme="minorHAnsi"/>
          <w:sz w:val="20"/>
          <w:szCs w:val="20"/>
        </w:rPr>
        <w:t>;</w:t>
      </w:r>
    </w:p>
    <w:p w14:paraId="239659BB" w14:textId="7BC57475" w:rsidR="0085013A" w:rsidRPr="00E446C9" w:rsidRDefault="0085013A" w:rsidP="0085013A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E446C9">
        <w:rPr>
          <w:rFonts w:ascii="Century Gothic" w:hAnsi="Century Gothic" w:cstheme="minorHAnsi"/>
          <w:sz w:val="20"/>
          <w:szCs w:val="20"/>
        </w:rPr>
        <w:t>w ramach których planowana jest realizacja niekomercyjnych badań klinicznych</w:t>
      </w:r>
      <w:r w:rsidR="00725131" w:rsidRPr="00E446C9">
        <w:rPr>
          <w:rFonts w:ascii="Century Gothic" w:hAnsi="Century Gothic" w:cstheme="minorHAnsi"/>
          <w:sz w:val="20"/>
          <w:szCs w:val="20"/>
        </w:rPr>
        <w:t>.</w:t>
      </w:r>
    </w:p>
    <w:p w14:paraId="6111B3AC" w14:textId="77777777" w:rsidR="00725131" w:rsidRPr="00E446C9" w:rsidRDefault="00725131" w:rsidP="00725131">
      <w:pPr>
        <w:pStyle w:val="Akapitzlist"/>
        <w:spacing w:before="60"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</w:p>
    <w:p w14:paraId="30F82F6E" w14:textId="19D5E111" w:rsidR="006C07B7" w:rsidRPr="00E446C9" w:rsidRDefault="006C07B7" w:rsidP="006C07B7">
      <w:pPr>
        <w:spacing w:after="0" w:line="240" w:lineRule="auto"/>
        <w:jc w:val="both"/>
        <w:outlineLvl w:val="0"/>
        <w:rPr>
          <w:rFonts w:ascii="Century Gothic" w:hAnsi="Century Gothic" w:cstheme="minorHAnsi"/>
          <w:sz w:val="20"/>
          <w:szCs w:val="20"/>
        </w:rPr>
      </w:pPr>
      <w:r w:rsidRPr="00E446C9">
        <w:rPr>
          <w:rFonts w:ascii="Century Gothic" w:hAnsi="Century Gothic" w:cstheme="minorHAnsi"/>
          <w:sz w:val="20"/>
          <w:szCs w:val="20"/>
        </w:rPr>
        <w:t>W przypadku wystąpienia któregokolwiek z powyższych czynników, należy</w:t>
      </w:r>
      <w:r w:rsidR="00725131" w:rsidRPr="00E446C9">
        <w:rPr>
          <w:rFonts w:ascii="Century Gothic" w:hAnsi="Century Gothic" w:cstheme="minorHAnsi"/>
          <w:sz w:val="20"/>
          <w:szCs w:val="20"/>
        </w:rPr>
        <w:t xml:space="preserve"> </w:t>
      </w:r>
      <w:r w:rsidRPr="00E446C9">
        <w:rPr>
          <w:rFonts w:ascii="Century Gothic" w:hAnsi="Century Gothic" w:cstheme="minorHAnsi"/>
          <w:sz w:val="20"/>
          <w:szCs w:val="20"/>
        </w:rPr>
        <w:t>wypełnić</w:t>
      </w:r>
      <w:r w:rsidR="003D5BEA" w:rsidRPr="00E446C9">
        <w:rPr>
          <w:rFonts w:ascii="Century Gothic" w:hAnsi="Century Gothic" w:cstheme="minorHAnsi"/>
          <w:sz w:val="20"/>
          <w:szCs w:val="20"/>
        </w:rPr>
        <w:t xml:space="preserve"> </w:t>
      </w:r>
      <w:r w:rsidRPr="00E446C9">
        <w:rPr>
          <w:rFonts w:ascii="Century Gothic" w:hAnsi="Century Gothic" w:cstheme="minorHAnsi"/>
          <w:sz w:val="20"/>
          <w:szCs w:val="20"/>
        </w:rPr>
        <w:t xml:space="preserve">Rozszerzoną Kartę Projektu </w:t>
      </w:r>
      <w:r w:rsidR="00725131" w:rsidRPr="00E446C9">
        <w:rPr>
          <w:rFonts w:ascii="Century Gothic" w:hAnsi="Century Gothic" w:cstheme="minorHAnsi"/>
          <w:sz w:val="20"/>
          <w:szCs w:val="20"/>
        </w:rPr>
        <w:t>(w porozumieniu z opiekunem naboru z Biura Projektów</w:t>
      </w:r>
      <w:r w:rsidR="006F5608" w:rsidRPr="00E446C9">
        <w:rPr>
          <w:rFonts w:ascii="Century Gothic" w:hAnsi="Century Gothic" w:cstheme="minorHAnsi"/>
          <w:sz w:val="20"/>
          <w:szCs w:val="20"/>
        </w:rPr>
        <w:t xml:space="preserve"> lub</w:t>
      </w:r>
      <w:r w:rsidR="00725131" w:rsidRPr="00E446C9">
        <w:rPr>
          <w:rFonts w:ascii="Century Gothic" w:hAnsi="Century Gothic" w:cstheme="minorHAnsi"/>
          <w:sz w:val="20"/>
          <w:szCs w:val="20"/>
        </w:rPr>
        <w:t xml:space="preserve"> </w:t>
      </w:r>
      <w:r w:rsidR="003D5BEA" w:rsidRPr="00E446C9">
        <w:rPr>
          <w:rFonts w:ascii="Century Gothic" w:hAnsi="Century Gothic" w:cstheme="minorHAnsi"/>
          <w:sz w:val="20"/>
          <w:szCs w:val="20"/>
        </w:rPr>
        <w:t>z Działu Ni</w:t>
      </w:r>
      <w:r w:rsidR="00725131" w:rsidRPr="00E446C9">
        <w:rPr>
          <w:rFonts w:ascii="Century Gothic" w:hAnsi="Century Gothic" w:cstheme="minorHAnsi"/>
          <w:sz w:val="20"/>
          <w:szCs w:val="20"/>
        </w:rPr>
        <w:t>ekomercyjnych Badań Klinicznych)</w:t>
      </w:r>
      <w:r w:rsidRPr="00E446C9">
        <w:rPr>
          <w:rFonts w:ascii="Century Gothic" w:hAnsi="Century Gothic" w:cstheme="minorHAnsi"/>
          <w:sz w:val="20"/>
          <w:szCs w:val="20"/>
        </w:rPr>
        <w:t>.</w:t>
      </w:r>
    </w:p>
    <w:p w14:paraId="217BDB22" w14:textId="77777777" w:rsidR="00725131" w:rsidRPr="00E446C9" w:rsidRDefault="00725131" w:rsidP="006C07B7">
      <w:pPr>
        <w:spacing w:after="0" w:line="240" w:lineRule="auto"/>
        <w:jc w:val="both"/>
        <w:outlineLvl w:val="0"/>
        <w:rPr>
          <w:rFonts w:ascii="Century Gothic" w:hAnsi="Century Gothic" w:cstheme="minorHAnsi"/>
          <w:sz w:val="20"/>
          <w:szCs w:val="20"/>
        </w:rPr>
      </w:pPr>
    </w:p>
    <w:p w14:paraId="394F9676" w14:textId="7F892039" w:rsidR="002852EC" w:rsidRPr="00E446C9" w:rsidRDefault="006C07B7" w:rsidP="00725131">
      <w:pPr>
        <w:spacing w:after="0" w:line="240" w:lineRule="auto"/>
        <w:jc w:val="both"/>
        <w:outlineLvl w:val="0"/>
        <w:rPr>
          <w:rFonts w:ascii="Century Gothic" w:hAnsi="Century Gothic" w:cstheme="minorHAnsi"/>
          <w:sz w:val="20"/>
          <w:szCs w:val="20"/>
        </w:rPr>
      </w:pPr>
      <w:r w:rsidRPr="00E446C9">
        <w:rPr>
          <w:rFonts w:ascii="Century Gothic" w:hAnsi="Century Gothic" w:cstheme="minorHAnsi"/>
          <w:sz w:val="20"/>
          <w:szCs w:val="20"/>
        </w:rPr>
        <w:t>W uzasadnionych przypadkach</w:t>
      </w:r>
      <w:r w:rsidR="00582625" w:rsidRPr="00E446C9">
        <w:rPr>
          <w:rFonts w:ascii="Century Gothic" w:hAnsi="Century Gothic" w:cstheme="minorHAnsi"/>
          <w:sz w:val="20"/>
          <w:szCs w:val="20"/>
        </w:rPr>
        <w:t>,</w:t>
      </w:r>
      <w:r w:rsidR="00587255" w:rsidRPr="00E446C9">
        <w:rPr>
          <w:rFonts w:ascii="Century Gothic" w:hAnsi="Century Gothic" w:cstheme="minorHAnsi"/>
          <w:sz w:val="20"/>
          <w:szCs w:val="20"/>
        </w:rPr>
        <w:t xml:space="preserve"> innych niż wymienione w pkt. 1-7</w:t>
      </w:r>
      <w:r w:rsidR="000C3135" w:rsidRPr="00E446C9">
        <w:rPr>
          <w:rFonts w:ascii="Century Gothic" w:hAnsi="Century Gothic" w:cstheme="minorHAnsi"/>
          <w:sz w:val="20"/>
          <w:szCs w:val="20"/>
        </w:rPr>
        <w:t>, Komitet Sterujący ds. Projektów</w:t>
      </w:r>
      <w:r w:rsidR="00587255" w:rsidRPr="00E446C9">
        <w:rPr>
          <w:rFonts w:ascii="Century Gothic" w:hAnsi="Century Gothic" w:cstheme="minorHAnsi"/>
          <w:sz w:val="20"/>
          <w:szCs w:val="20"/>
        </w:rPr>
        <w:t xml:space="preserve"> </w:t>
      </w:r>
      <w:r w:rsidRPr="00E446C9">
        <w:rPr>
          <w:rFonts w:ascii="Century Gothic" w:hAnsi="Century Gothic" w:cstheme="minorHAnsi"/>
          <w:sz w:val="20"/>
          <w:szCs w:val="20"/>
        </w:rPr>
        <w:t>może zdecydować o kontyn</w:t>
      </w:r>
      <w:r w:rsidR="002852EC" w:rsidRPr="00E446C9">
        <w:rPr>
          <w:rFonts w:ascii="Century Gothic" w:hAnsi="Century Gothic" w:cstheme="minorHAnsi"/>
          <w:sz w:val="20"/>
          <w:szCs w:val="20"/>
        </w:rPr>
        <w:t>u</w:t>
      </w:r>
      <w:r w:rsidRPr="00E446C9">
        <w:rPr>
          <w:rFonts w:ascii="Century Gothic" w:hAnsi="Century Gothic" w:cstheme="minorHAnsi"/>
          <w:sz w:val="20"/>
          <w:szCs w:val="20"/>
        </w:rPr>
        <w:t>owaniu postępowania przy wykorzystaniu Rozszerzonej Karty Projektu</w:t>
      </w:r>
      <w:r w:rsidR="00C11E5D" w:rsidRPr="00E446C9">
        <w:rPr>
          <w:rFonts w:ascii="Century Gothic" w:hAnsi="Century Gothic" w:cstheme="minorHAnsi"/>
          <w:sz w:val="20"/>
          <w:szCs w:val="20"/>
        </w:rPr>
        <w:t xml:space="preserve"> i konieczności przedstawienia projektu do akceptacji Komitetu Sterującego ds. Projektów</w:t>
      </w:r>
      <w:r w:rsidRPr="00E446C9">
        <w:rPr>
          <w:rFonts w:ascii="Century Gothic" w:hAnsi="Century Gothic" w:cstheme="minorHAnsi"/>
          <w:sz w:val="20"/>
          <w:szCs w:val="20"/>
        </w:rPr>
        <w:t xml:space="preserve">. </w:t>
      </w:r>
    </w:p>
    <w:p w14:paraId="6192B687" w14:textId="7077ECD4" w:rsidR="006C07B7" w:rsidRPr="00E446C9" w:rsidRDefault="002852EC" w:rsidP="000C3135">
      <w:pPr>
        <w:rPr>
          <w:rFonts w:ascii="Century Gothic" w:hAnsi="Century Gothic" w:cstheme="minorHAnsi"/>
          <w:sz w:val="20"/>
          <w:szCs w:val="20"/>
        </w:rPr>
      </w:pPr>
      <w:r w:rsidRPr="00E446C9">
        <w:rPr>
          <w:rFonts w:ascii="Century Gothic" w:hAnsi="Century Gothic" w:cstheme="minorHAnsi"/>
          <w:sz w:val="20"/>
          <w:szCs w:val="20"/>
        </w:rPr>
        <w:br w:type="page"/>
      </w:r>
    </w:p>
    <w:p w14:paraId="64E79EED" w14:textId="77777777" w:rsidR="002852EC" w:rsidRPr="00E446C9" w:rsidRDefault="002852EC" w:rsidP="00725131">
      <w:pPr>
        <w:spacing w:after="0" w:line="240" w:lineRule="auto"/>
        <w:jc w:val="both"/>
        <w:outlineLvl w:val="0"/>
        <w:rPr>
          <w:rFonts w:ascii="Century Gothic" w:hAnsi="Century Gothic"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758"/>
        <w:gridCol w:w="1837"/>
        <w:gridCol w:w="1973"/>
      </w:tblGrid>
      <w:tr w:rsidR="00882783" w:rsidRPr="00E446C9" w14:paraId="13B7C11E" w14:textId="77777777" w:rsidTr="00752482">
        <w:trPr>
          <w:trHeight w:val="377"/>
        </w:trPr>
        <w:tc>
          <w:tcPr>
            <w:tcW w:w="0" w:type="auto"/>
          </w:tcPr>
          <w:p w14:paraId="4E1B3A83" w14:textId="5F31B851" w:rsidR="00882783" w:rsidRPr="00E446C9" w:rsidRDefault="00882783" w:rsidP="00D71662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1.</w:t>
            </w:r>
          </w:p>
        </w:tc>
        <w:tc>
          <w:tcPr>
            <w:tcW w:w="4770" w:type="dxa"/>
            <w:shd w:val="clear" w:color="auto" w:fill="auto"/>
          </w:tcPr>
          <w:p w14:paraId="3D4C074E" w14:textId="696E78C0" w:rsidR="00882783" w:rsidRPr="00E446C9" w:rsidRDefault="00882783" w:rsidP="00D71662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Roboczy tytuł projektu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28C11E65" w14:textId="77777777" w:rsidR="00882783" w:rsidRPr="00E446C9" w:rsidRDefault="00882783" w:rsidP="00D71662">
            <w:pPr>
              <w:spacing w:before="60" w:after="60" w:line="240" w:lineRule="auto"/>
              <w:rPr>
                <w:rFonts w:ascii="Century Gothic" w:hAnsi="Century Gothic" w:cstheme="minorHAnsi"/>
              </w:rPr>
            </w:pPr>
          </w:p>
        </w:tc>
      </w:tr>
      <w:tr w:rsidR="00882783" w:rsidRPr="00E446C9" w14:paraId="38E32DD3" w14:textId="77777777" w:rsidTr="00752482">
        <w:trPr>
          <w:trHeight w:val="583"/>
        </w:trPr>
        <w:tc>
          <w:tcPr>
            <w:tcW w:w="0" w:type="auto"/>
          </w:tcPr>
          <w:p w14:paraId="40CB4171" w14:textId="6657C3D1" w:rsidR="00882783" w:rsidRPr="00E446C9" w:rsidRDefault="00882783" w:rsidP="00D71662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2.</w:t>
            </w:r>
          </w:p>
        </w:tc>
        <w:tc>
          <w:tcPr>
            <w:tcW w:w="4770" w:type="dxa"/>
            <w:shd w:val="clear" w:color="auto" w:fill="auto"/>
          </w:tcPr>
          <w:p w14:paraId="0B7846C3" w14:textId="2E675344" w:rsidR="00882783" w:rsidRPr="00E446C9" w:rsidRDefault="00882783" w:rsidP="00752482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 xml:space="preserve">Osoba zgłaszająca koncepcję projektu </w:t>
            </w:r>
            <w:r w:rsidRPr="00E446C9">
              <w:rPr>
                <w:rFonts w:ascii="Century Gothic" w:hAnsi="Century Gothic" w:cstheme="minorHAnsi"/>
                <w:sz w:val="20"/>
                <w:szCs w:val="20"/>
              </w:rPr>
              <w:br/>
              <w:t>(imię, nazwisko, stopień, tytuł, dane kontaktowe – nr</w:t>
            </w:r>
            <w:r w:rsidR="00752482" w:rsidRPr="00E446C9">
              <w:rPr>
                <w:rFonts w:ascii="Century Gothic" w:hAnsi="Century Gothic" w:cstheme="minorHAnsi"/>
                <w:sz w:val="20"/>
                <w:szCs w:val="20"/>
              </w:rPr>
              <w:t> </w:t>
            </w:r>
            <w:r w:rsidRPr="00E446C9">
              <w:rPr>
                <w:rFonts w:ascii="Century Gothic" w:hAnsi="Century Gothic" w:cstheme="minorHAnsi"/>
                <w:sz w:val="20"/>
                <w:szCs w:val="20"/>
              </w:rPr>
              <w:t>tel., e-mail)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203F566C" w14:textId="77777777" w:rsidR="00882783" w:rsidRPr="00E446C9" w:rsidRDefault="00882783" w:rsidP="00D71662">
            <w:pPr>
              <w:spacing w:before="60" w:after="60" w:line="240" w:lineRule="auto"/>
              <w:rPr>
                <w:rFonts w:ascii="Century Gothic" w:hAnsi="Century Gothic" w:cstheme="minorHAnsi"/>
              </w:rPr>
            </w:pPr>
          </w:p>
        </w:tc>
      </w:tr>
      <w:tr w:rsidR="00212D83" w:rsidRPr="00E446C9" w14:paraId="14CBFC5A" w14:textId="77777777" w:rsidTr="00752482">
        <w:trPr>
          <w:trHeight w:val="583"/>
        </w:trPr>
        <w:tc>
          <w:tcPr>
            <w:tcW w:w="0" w:type="auto"/>
          </w:tcPr>
          <w:p w14:paraId="344E92DB" w14:textId="642FF852" w:rsidR="00212D83" w:rsidRPr="00E446C9" w:rsidRDefault="00212D83" w:rsidP="00D71662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4770" w:type="dxa"/>
            <w:shd w:val="clear" w:color="auto" w:fill="auto"/>
          </w:tcPr>
          <w:p w14:paraId="4564AE48" w14:textId="2A9D2550" w:rsidR="00212D83" w:rsidRPr="00E446C9" w:rsidRDefault="00212D83" w:rsidP="00752482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 xml:space="preserve">Przełożony osoby zgłaszającej koncepcję </w:t>
            </w:r>
            <w:r w:rsidRPr="00E446C9">
              <w:rPr>
                <w:rFonts w:ascii="Century Gothic" w:hAnsi="Century Gothic" w:cstheme="minorHAnsi"/>
                <w:sz w:val="20"/>
                <w:szCs w:val="20"/>
              </w:rPr>
              <w:br/>
              <w:t>(imię, nazwisko, stopień, tytuł</w:t>
            </w:r>
            <w:r w:rsidR="00365E1D" w:rsidRPr="00E446C9">
              <w:rPr>
                <w:rFonts w:ascii="Century Gothic" w:hAnsi="Century Gothic" w:cstheme="minorHAnsi"/>
                <w:sz w:val="20"/>
                <w:szCs w:val="20"/>
              </w:rPr>
              <w:t>, e-mail</w:t>
            </w:r>
            <w:r w:rsidRPr="00E446C9">
              <w:rPr>
                <w:rFonts w:ascii="Century Gothic" w:hAnsi="Century Gothic" w:cstheme="minorHAnsi"/>
                <w:sz w:val="20"/>
                <w:szCs w:val="20"/>
              </w:rPr>
              <w:t>)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427EC803" w14:textId="77777777" w:rsidR="00212D83" w:rsidRPr="00E446C9" w:rsidRDefault="00212D83" w:rsidP="00D71662">
            <w:pPr>
              <w:spacing w:before="60" w:after="60" w:line="240" w:lineRule="auto"/>
              <w:rPr>
                <w:rFonts w:ascii="Century Gothic" w:hAnsi="Century Gothic" w:cstheme="minorHAnsi"/>
              </w:rPr>
            </w:pPr>
          </w:p>
        </w:tc>
      </w:tr>
      <w:tr w:rsidR="00212D83" w:rsidRPr="00E446C9" w14:paraId="2357E2A4" w14:textId="77777777" w:rsidTr="00752482">
        <w:trPr>
          <w:trHeight w:val="377"/>
        </w:trPr>
        <w:tc>
          <w:tcPr>
            <w:tcW w:w="0" w:type="auto"/>
          </w:tcPr>
          <w:p w14:paraId="5D56FBDF" w14:textId="35511FA0" w:rsidR="00212D83" w:rsidRPr="00E446C9" w:rsidRDefault="00212D83" w:rsidP="00212D83">
            <w:pPr>
              <w:spacing w:before="60" w:after="6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4.</w:t>
            </w:r>
          </w:p>
        </w:tc>
        <w:tc>
          <w:tcPr>
            <w:tcW w:w="4770" w:type="dxa"/>
            <w:shd w:val="clear" w:color="auto" w:fill="auto"/>
          </w:tcPr>
          <w:p w14:paraId="7E61C127" w14:textId="76608795" w:rsidR="00212D83" w:rsidRPr="00E446C9" w:rsidRDefault="00212D83" w:rsidP="00212D83">
            <w:pPr>
              <w:spacing w:before="60" w:after="6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Jednostka GUMed przewidziana do realizacji projektu (np. wydział, katedra, klinika, zakład)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073BFCA4" w14:textId="77777777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</w:rPr>
            </w:pPr>
          </w:p>
        </w:tc>
      </w:tr>
      <w:tr w:rsidR="00212D83" w:rsidRPr="00E446C9" w14:paraId="6E52751F" w14:textId="77777777" w:rsidTr="00752482">
        <w:trPr>
          <w:trHeight w:val="420"/>
        </w:trPr>
        <w:tc>
          <w:tcPr>
            <w:tcW w:w="0" w:type="auto"/>
          </w:tcPr>
          <w:p w14:paraId="0313DCFB" w14:textId="4D4E37DF" w:rsidR="00212D83" w:rsidRPr="00E446C9" w:rsidRDefault="00212D83" w:rsidP="00212D83">
            <w:pPr>
              <w:spacing w:before="60" w:after="6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5.</w:t>
            </w:r>
          </w:p>
        </w:tc>
        <w:tc>
          <w:tcPr>
            <w:tcW w:w="4770" w:type="dxa"/>
            <w:shd w:val="clear" w:color="auto" w:fill="auto"/>
          </w:tcPr>
          <w:p w14:paraId="7D9E76DB" w14:textId="5CDF718C" w:rsidR="00212D83" w:rsidRPr="00E446C9" w:rsidRDefault="00212D83" w:rsidP="00212D83">
            <w:pPr>
              <w:spacing w:before="60" w:after="6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Inne jednostki GUMed zaangażowane w planowaną realizację projektu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4342A220" w14:textId="77777777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</w:rPr>
            </w:pPr>
          </w:p>
        </w:tc>
      </w:tr>
      <w:tr w:rsidR="00212D83" w:rsidRPr="00E446C9" w14:paraId="34916B0B" w14:textId="77777777" w:rsidTr="00752482">
        <w:trPr>
          <w:trHeight w:val="656"/>
        </w:trPr>
        <w:tc>
          <w:tcPr>
            <w:tcW w:w="0" w:type="auto"/>
          </w:tcPr>
          <w:p w14:paraId="4CA7C83D" w14:textId="54B64D3E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6.</w:t>
            </w:r>
          </w:p>
        </w:tc>
        <w:tc>
          <w:tcPr>
            <w:tcW w:w="4770" w:type="dxa"/>
            <w:shd w:val="clear" w:color="auto" w:fill="auto"/>
          </w:tcPr>
          <w:p w14:paraId="5BB99F08" w14:textId="70BD1C49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W przypadku konieczności zawarcia porozumienia/ umowy konsorcjum prosimy o podanie partnerów projektu (gdy GUMed jest Partnerem – proszę wskazać Lidera projektu).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7B16CBB2" w14:textId="77777777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</w:rPr>
            </w:pPr>
          </w:p>
        </w:tc>
      </w:tr>
      <w:tr w:rsidR="00212D83" w:rsidRPr="00E446C9" w14:paraId="4D507504" w14:textId="77777777" w:rsidTr="00752482">
        <w:trPr>
          <w:trHeight w:val="656"/>
        </w:trPr>
        <w:tc>
          <w:tcPr>
            <w:tcW w:w="0" w:type="auto"/>
          </w:tcPr>
          <w:p w14:paraId="5D1C0EE2" w14:textId="4B75E80E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7.</w:t>
            </w:r>
          </w:p>
        </w:tc>
        <w:tc>
          <w:tcPr>
            <w:tcW w:w="4770" w:type="dxa"/>
            <w:shd w:val="clear" w:color="auto" w:fill="auto"/>
          </w:tcPr>
          <w:p w14:paraId="6C641BBF" w14:textId="39F77AB8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Nazwa Programu/ konkursu/ instrumentu finansowego, do którego zostanie złożony wniosek projektowy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57896765" w14:textId="77777777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</w:rPr>
            </w:pPr>
          </w:p>
        </w:tc>
      </w:tr>
      <w:tr w:rsidR="00212D83" w:rsidRPr="00E446C9" w14:paraId="35B9FE7E" w14:textId="77777777" w:rsidTr="00752482">
        <w:trPr>
          <w:trHeight w:val="356"/>
        </w:trPr>
        <w:tc>
          <w:tcPr>
            <w:tcW w:w="0" w:type="auto"/>
          </w:tcPr>
          <w:p w14:paraId="1BFB6D04" w14:textId="0DC6CC5B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8.</w:t>
            </w:r>
          </w:p>
        </w:tc>
        <w:tc>
          <w:tcPr>
            <w:tcW w:w="4770" w:type="dxa"/>
            <w:shd w:val="clear" w:color="auto" w:fill="auto"/>
          </w:tcPr>
          <w:p w14:paraId="171F671F" w14:textId="3BBEA637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Termin zamknięcia naboru wniosków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2AC3D473" w14:textId="77777777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</w:rPr>
            </w:pPr>
          </w:p>
        </w:tc>
      </w:tr>
      <w:tr w:rsidR="00212D83" w:rsidRPr="00E446C9" w14:paraId="0C574452" w14:textId="77777777" w:rsidTr="00752482">
        <w:trPr>
          <w:trHeight w:val="456"/>
        </w:trPr>
        <w:tc>
          <w:tcPr>
            <w:tcW w:w="0" w:type="auto"/>
          </w:tcPr>
          <w:p w14:paraId="5EDF10F4" w14:textId="2764F538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9.</w:t>
            </w:r>
          </w:p>
        </w:tc>
        <w:tc>
          <w:tcPr>
            <w:tcW w:w="4770" w:type="dxa"/>
            <w:shd w:val="clear" w:color="auto" w:fill="auto"/>
          </w:tcPr>
          <w:p w14:paraId="2E9A56A7" w14:textId="481E029C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Planowany okres realizacji projektu</w:t>
            </w: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14:paraId="4A49CD56" w14:textId="77777777" w:rsidR="00212D83" w:rsidRPr="00E446C9" w:rsidRDefault="00212D83" w:rsidP="00212D83">
            <w:pPr>
              <w:spacing w:before="60" w:after="6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  <w:tr w:rsidR="00212D83" w:rsidRPr="00E446C9" w14:paraId="6EB9A6F4" w14:textId="77777777" w:rsidTr="00752482">
        <w:trPr>
          <w:trHeight w:val="547"/>
        </w:trPr>
        <w:tc>
          <w:tcPr>
            <w:tcW w:w="0" w:type="auto"/>
          </w:tcPr>
          <w:p w14:paraId="511B69F8" w14:textId="5661F694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10.</w:t>
            </w:r>
          </w:p>
        </w:tc>
        <w:tc>
          <w:tcPr>
            <w:tcW w:w="4770" w:type="dxa"/>
            <w:shd w:val="clear" w:color="auto" w:fill="auto"/>
          </w:tcPr>
          <w:p w14:paraId="23BD3B24" w14:textId="2B7CE07E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Czy przed złożeniem wniosku projekt wymaga zawarcia umowy konsorcjum/ umowy o współpracy?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CE2E82" w14:textId="64058DA7" w:rsidR="00212D83" w:rsidRPr="00E446C9" w:rsidRDefault="00212D83" w:rsidP="00212D83">
            <w:pPr>
              <w:spacing w:before="60" w:after="60" w:line="240" w:lineRule="auto"/>
              <w:jc w:val="center"/>
              <w:rPr>
                <w:rFonts w:ascii="Century Gothic" w:hAnsi="Century Gothic" w:cstheme="minorHAnsi"/>
              </w:rPr>
            </w:pPr>
            <w:r w:rsidRPr="00E446C9">
              <w:rPr>
                <w:rFonts w:ascii="Century Gothic" w:hAnsi="Century Gothic" w:cstheme="minorHAnsi"/>
              </w:rPr>
              <w:t>TAK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D92AB12" w14:textId="3EA01EE8" w:rsidR="00212D83" w:rsidRPr="00E446C9" w:rsidRDefault="00212D83" w:rsidP="00212D83">
            <w:pPr>
              <w:spacing w:before="60" w:after="60" w:line="240" w:lineRule="auto"/>
              <w:jc w:val="center"/>
              <w:rPr>
                <w:rFonts w:ascii="Century Gothic" w:hAnsi="Century Gothic" w:cstheme="minorHAnsi"/>
              </w:rPr>
            </w:pPr>
            <w:r w:rsidRPr="00E446C9">
              <w:rPr>
                <w:rFonts w:ascii="Century Gothic" w:hAnsi="Century Gothic" w:cstheme="minorHAnsi"/>
              </w:rPr>
              <w:t>NIE</w:t>
            </w:r>
          </w:p>
        </w:tc>
      </w:tr>
      <w:tr w:rsidR="00212D83" w:rsidRPr="00E446C9" w14:paraId="18EC2817" w14:textId="77777777" w:rsidTr="00752482">
        <w:trPr>
          <w:trHeight w:val="358"/>
        </w:trPr>
        <w:tc>
          <w:tcPr>
            <w:tcW w:w="0" w:type="auto"/>
          </w:tcPr>
          <w:p w14:paraId="70035AA2" w14:textId="5C83598B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11.</w:t>
            </w:r>
          </w:p>
        </w:tc>
        <w:tc>
          <w:tcPr>
            <w:tcW w:w="4770" w:type="dxa"/>
            <w:shd w:val="clear" w:color="auto" w:fill="auto"/>
          </w:tcPr>
          <w:p w14:paraId="241B4ECB" w14:textId="47324EBC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Czy projekt wymaga wkładu własnego 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AA83FC" w14:textId="77777777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E446C9">
              <w:rPr>
                <w:rFonts w:ascii="Century Gothic" w:hAnsi="Century Gothic" w:cstheme="minorHAnsi"/>
              </w:rPr>
              <w:t>TAK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69623E8" w14:textId="67A9EC75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E446C9">
              <w:rPr>
                <w:rFonts w:ascii="Century Gothic" w:hAnsi="Century Gothic" w:cstheme="minorHAnsi"/>
              </w:rPr>
              <w:t>NIE</w:t>
            </w:r>
          </w:p>
        </w:tc>
      </w:tr>
      <w:tr w:rsidR="00212D83" w:rsidRPr="00E446C9" w14:paraId="4080B137" w14:textId="33C8B9C3" w:rsidTr="00752482">
        <w:trPr>
          <w:trHeight w:val="330"/>
        </w:trPr>
        <w:tc>
          <w:tcPr>
            <w:tcW w:w="0" w:type="auto"/>
          </w:tcPr>
          <w:p w14:paraId="23009CAD" w14:textId="7C30272F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12.</w:t>
            </w:r>
          </w:p>
        </w:tc>
        <w:tc>
          <w:tcPr>
            <w:tcW w:w="4770" w:type="dxa"/>
            <w:shd w:val="clear" w:color="auto" w:fill="auto"/>
          </w:tcPr>
          <w:p w14:paraId="30A591EC" w14:textId="7921DBF7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Czy zakłada koszty niekwalifikowalne?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DBE22D" w14:textId="3D8B6FBC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E446C9">
              <w:rPr>
                <w:rFonts w:ascii="Century Gothic" w:hAnsi="Century Gothic" w:cstheme="minorHAnsi"/>
              </w:rPr>
              <w:t>TAK</w:t>
            </w:r>
          </w:p>
        </w:tc>
        <w:tc>
          <w:tcPr>
            <w:tcW w:w="1979" w:type="dxa"/>
            <w:vAlign w:val="center"/>
          </w:tcPr>
          <w:p w14:paraId="368B4462" w14:textId="2C9899EA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E446C9">
              <w:rPr>
                <w:rFonts w:ascii="Century Gothic" w:hAnsi="Century Gothic" w:cstheme="minorHAnsi"/>
              </w:rPr>
              <w:t>NIE</w:t>
            </w:r>
          </w:p>
        </w:tc>
      </w:tr>
      <w:tr w:rsidR="00212D83" w:rsidRPr="00E446C9" w14:paraId="13108227" w14:textId="77777777" w:rsidTr="00752482">
        <w:trPr>
          <w:trHeight w:val="435"/>
        </w:trPr>
        <w:tc>
          <w:tcPr>
            <w:tcW w:w="0" w:type="auto"/>
          </w:tcPr>
          <w:p w14:paraId="0D441AFF" w14:textId="0F9E75F2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13.</w:t>
            </w:r>
          </w:p>
        </w:tc>
        <w:tc>
          <w:tcPr>
            <w:tcW w:w="4770" w:type="dxa"/>
            <w:shd w:val="clear" w:color="auto" w:fill="auto"/>
          </w:tcPr>
          <w:p w14:paraId="6C6362E8" w14:textId="61FEF684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Czy niezbędne jest pokrywanie kosztów trwałości projektu?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6611B" w14:textId="44602914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E446C9">
              <w:rPr>
                <w:rFonts w:ascii="Century Gothic" w:hAnsi="Century Gothic" w:cstheme="minorHAnsi"/>
              </w:rPr>
              <w:t>TAK</w:t>
            </w:r>
          </w:p>
        </w:tc>
        <w:tc>
          <w:tcPr>
            <w:tcW w:w="1979" w:type="dxa"/>
            <w:vAlign w:val="center"/>
          </w:tcPr>
          <w:p w14:paraId="2A582858" w14:textId="12C25058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E446C9">
              <w:rPr>
                <w:rFonts w:ascii="Century Gothic" w:hAnsi="Century Gothic" w:cstheme="minorHAnsi"/>
              </w:rPr>
              <w:t>NIE</w:t>
            </w:r>
          </w:p>
        </w:tc>
      </w:tr>
      <w:tr w:rsidR="00212D83" w:rsidRPr="00E446C9" w14:paraId="26C4D0B5" w14:textId="77777777" w:rsidTr="00752482">
        <w:trPr>
          <w:trHeight w:val="399"/>
        </w:trPr>
        <w:tc>
          <w:tcPr>
            <w:tcW w:w="0" w:type="auto"/>
          </w:tcPr>
          <w:p w14:paraId="1DB43360" w14:textId="49E1D6F1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14.</w:t>
            </w:r>
          </w:p>
        </w:tc>
        <w:tc>
          <w:tcPr>
            <w:tcW w:w="4770" w:type="dxa"/>
            <w:shd w:val="clear" w:color="auto" w:fill="auto"/>
          </w:tcPr>
          <w:p w14:paraId="7E16118F" w14:textId="3DDE8C2B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Czy projekt przewiduje działania komercjalizacyjne?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AC8ECB" w14:textId="05F13EA9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E446C9">
              <w:rPr>
                <w:rFonts w:ascii="Century Gothic" w:hAnsi="Century Gothic" w:cstheme="minorHAnsi"/>
              </w:rPr>
              <w:t>TAK</w:t>
            </w:r>
          </w:p>
        </w:tc>
        <w:tc>
          <w:tcPr>
            <w:tcW w:w="1979" w:type="dxa"/>
            <w:vAlign w:val="center"/>
          </w:tcPr>
          <w:p w14:paraId="09EEBC92" w14:textId="47D2D6F6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E446C9">
              <w:rPr>
                <w:rFonts w:ascii="Century Gothic" w:hAnsi="Century Gothic"/>
              </w:rPr>
              <w:t>NIE</w:t>
            </w:r>
          </w:p>
        </w:tc>
      </w:tr>
      <w:tr w:rsidR="00212D83" w:rsidRPr="00E446C9" w14:paraId="21317165" w14:textId="77777777" w:rsidTr="00752482">
        <w:trPr>
          <w:trHeight w:val="484"/>
        </w:trPr>
        <w:tc>
          <w:tcPr>
            <w:tcW w:w="0" w:type="auto"/>
          </w:tcPr>
          <w:p w14:paraId="33EEC3B5" w14:textId="2837AAFE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15.</w:t>
            </w:r>
          </w:p>
        </w:tc>
        <w:tc>
          <w:tcPr>
            <w:tcW w:w="4770" w:type="dxa"/>
            <w:shd w:val="clear" w:color="auto" w:fill="auto"/>
          </w:tcPr>
          <w:p w14:paraId="5FD20318" w14:textId="684DB756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Czy niezbędne jest zamówienie usług zewnętrznych w celu przygotowania projektu?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D9879" w14:textId="1F5A03A9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E446C9">
              <w:rPr>
                <w:rFonts w:ascii="Century Gothic" w:hAnsi="Century Gothic" w:cstheme="minorHAnsi"/>
              </w:rPr>
              <w:t>TAK</w:t>
            </w:r>
          </w:p>
        </w:tc>
        <w:tc>
          <w:tcPr>
            <w:tcW w:w="1979" w:type="dxa"/>
            <w:vAlign w:val="center"/>
          </w:tcPr>
          <w:p w14:paraId="685F0AE2" w14:textId="7447592F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E446C9">
              <w:rPr>
                <w:rFonts w:ascii="Century Gothic" w:hAnsi="Century Gothic" w:cstheme="minorHAnsi"/>
              </w:rPr>
              <w:t>NIE</w:t>
            </w:r>
          </w:p>
        </w:tc>
      </w:tr>
      <w:tr w:rsidR="00212D83" w:rsidRPr="00E446C9" w14:paraId="3014F93A" w14:textId="77777777" w:rsidTr="00752482">
        <w:trPr>
          <w:trHeight w:val="484"/>
        </w:trPr>
        <w:tc>
          <w:tcPr>
            <w:tcW w:w="0" w:type="auto"/>
          </w:tcPr>
          <w:p w14:paraId="415BDF91" w14:textId="74531FAA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16.</w:t>
            </w:r>
          </w:p>
        </w:tc>
        <w:tc>
          <w:tcPr>
            <w:tcW w:w="4770" w:type="dxa"/>
            <w:shd w:val="clear" w:color="auto" w:fill="auto"/>
          </w:tcPr>
          <w:p w14:paraId="4605F2DE" w14:textId="21A13ADC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Czy projekt obejmuje niekomercyjne badania kliniczne?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42FCCC" w14:textId="5500B306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E446C9">
              <w:rPr>
                <w:rFonts w:ascii="Century Gothic" w:hAnsi="Century Gothic" w:cstheme="minorHAnsi"/>
              </w:rPr>
              <w:t>TAK</w:t>
            </w:r>
          </w:p>
        </w:tc>
        <w:tc>
          <w:tcPr>
            <w:tcW w:w="1979" w:type="dxa"/>
            <w:vAlign w:val="center"/>
          </w:tcPr>
          <w:p w14:paraId="3DE90942" w14:textId="404AD9C7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E446C9">
              <w:rPr>
                <w:rFonts w:ascii="Century Gothic" w:hAnsi="Century Gothic" w:cstheme="minorHAnsi"/>
              </w:rPr>
              <w:t>NIE</w:t>
            </w:r>
          </w:p>
        </w:tc>
      </w:tr>
    </w:tbl>
    <w:p w14:paraId="54E7C370" w14:textId="77777777" w:rsidR="00752482" w:rsidRPr="00E446C9" w:rsidRDefault="00752482" w:rsidP="00725131">
      <w:pPr>
        <w:spacing w:before="60" w:after="60" w:line="24" w:lineRule="atLeast"/>
        <w:rPr>
          <w:rFonts w:ascii="Century Gothic" w:hAnsi="Century Gothic" w:cstheme="minorHAnsi"/>
          <w:b/>
        </w:rPr>
      </w:pPr>
    </w:p>
    <w:p w14:paraId="5D5784DE" w14:textId="69AD3BC3" w:rsidR="002852EC" w:rsidRPr="00E446C9" w:rsidRDefault="006C07B7" w:rsidP="0031169E">
      <w:pPr>
        <w:spacing w:before="60" w:after="60" w:line="24" w:lineRule="atLeast"/>
        <w:jc w:val="both"/>
        <w:rPr>
          <w:rFonts w:ascii="Century Gothic" w:hAnsi="Century Gothic" w:cstheme="minorHAnsi"/>
          <w:b/>
          <w:sz w:val="20"/>
          <w:szCs w:val="20"/>
        </w:rPr>
      </w:pPr>
      <w:r w:rsidRPr="00E446C9">
        <w:rPr>
          <w:rFonts w:ascii="Century Gothic" w:hAnsi="Century Gothic" w:cstheme="minorHAnsi"/>
          <w:b/>
          <w:sz w:val="20"/>
          <w:szCs w:val="20"/>
        </w:rPr>
        <w:t>Oświadczam, że bezpośredni przełożony oraz kierownicy jednostek, w których będzie realizowany projekt, akceptują udział swoich jednostek</w:t>
      </w:r>
      <w:r w:rsidR="00365E1D" w:rsidRPr="00E446C9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E446C9">
        <w:rPr>
          <w:rFonts w:ascii="Century Gothic" w:hAnsi="Century Gothic" w:cstheme="minorHAnsi"/>
          <w:b/>
          <w:sz w:val="20"/>
          <w:szCs w:val="20"/>
        </w:rPr>
        <w:t>w przedsięwzięciu.</w:t>
      </w:r>
    </w:p>
    <w:sectPr w:rsidR="002852EC" w:rsidRPr="00E446C9" w:rsidSect="005862F3">
      <w:headerReference w:type="default" r:id="rId11"/>
      <w:pgSz w:w="11906" w:h="16838"/>
      <w:pgMar w:top="198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643C2" w14:textId="77777777" w:rsidR="00757DBB" w:rsidRDefault="00757DBB" w:rsidP="000A396A">
      <w:pPr>
        <w:spacing w:after="0" w:line="240" w:lineRule="auto"/>
      </w:pPr>
      <w:r>
        <w:separator/>
      </w:r>
    </w:p>
  </w:endnote>
  <w:endnote w:type="continuationSeparator" w:id="0">
    <w:p w14:paraId="7C7FDB19" w14:textId="77777777" w:rsidR="00757DBB" w:rsidRDefault="00757DBB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99950" w14:textId="77777777" w:rsidR="00757DBB" w:rsidRDefault="00757DBB" w:rsidP="000A396A">
      <w:pPr>
        <w:spacing w:after="0" w:line="240" w:lineRule="auto"/>
      </w:pPr>
      <w:r>
        <w:separator/>
      </w:r>
    </w:p>
  </w:footnote>
  <w:footnote w:type="continuationSeparator" w:id="0">
    <w:p w14:paraId="5B4655D5" w14:textId="77777777" w:rsidR="00757DBB" w:rsidRDefault="00757DBB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0BAF" w14:textId="7C7B94E5" w:rsidR="000A396A" w:rsidRDefault="005862F3" w:rsidP="000A396A">
    <w:pPr>
      <w:pStyle w:val="Nagwek"/>
      <w:ind w:left="-1417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3601E2B" wp14:editId="12FB5F4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52800" cy="10682297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2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07B7">
      <w:rPr>
        <w:noProof/>
        <w:lang w:eastAsia="pl-PL"/>
      </w:rPr>
      <w:t>I</w:t>
    </w:r>
  </w:p>
  <w:p w14:paraId="2C0C0A02" w14:textId="64E8A918" w:rsidR="006C07B7" w:rsidRDefault="006C07B7" w:rsidP="000A396A">
    <w:pPr>
      <w:pStyle w:val="Nagwek"/>
      <w:ind w:left="-1417"/>
      <w:rPr>
        <w:noProof/>
        <w:lang w:eastAsia="pl-PL"/>
      </w:rPr>
    </w:pPr>
  </w:p>
  <w:p w14:paraId="10884B04" w14:textId="77777777" w:rsidR="002D37FA" w:rsidRDefault="002D37FA" w:rsidP="002D37FA">
    <w:pPr>
      <w:pStyle w:val="Nagwek"/>
      <w:ind w:left="-1417"/>
      <w:jc w:val="right"/>
      <w:rPr>
        <w:b/>
        <w:noProof/>
        <w:color w:val="023F87"/>
        <w:sz w:val="32"/>
        <w:szCs w:val="32"/>
        <w:lang w:eastAsia="pl-PL"/>
      </w:rPr>
    </w:pPr>
  </w:p>
  <w:p w14:paraId="4CABEAAA" w14:textId="5FA9CF73" w:rsidR="006C07B7" w:rsidRPr="002D37FA" w:rsidRDefault="006C07B7" w:rsidP="002D37FA">
    <w:pPr>
      <w:pStyle w:val="Nagwek"/>
      <w:ind w:left="-1417"/>
      <w:jc w:val="right"/>
      <w:rPr>
        <w:b/>
        <w:color w:val="023F87"/>
        <w:sz w:val="32"/>
        <w:szCs w:val="32"/>
      </w:rPr>
    </w:pPr>
    <w:r w:rsidRPr="002D37FA">
      <w:rPr>
        <w:b/>
        <w:noProof/>
        <w:color w:val="023F87"/>
        <w:sz w:val="32"/>
        <w:szCs w:val="32"/>
        <w:lang w:eastAsia="pl-PL"/>
      </w:rPr>
      <w:t>INFORMACYJNA KARTA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5E2"/>
    <w:multiLevelType w:val="hybridMultilevel"/>
    <w:tmpl w:val="F9666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B098E"/>
    <w:multiLevelType w:val="multilevel"/>
    <w:tmpl w:val="964438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922A5"/>
    <w:multiLevelType w:val="multilevel"/>
    <w:tmpl w:val="7A660702"/>
    <w:lvl w:ilvl="0">
      <w:start w:val="1"/>
      <w:numFmt w:val="decimal"/>
      <w:lvlText w:val="%1."/>
      <w:lvlJc w:val="left"/>
      <w:pPr>
        <w:ind w:left="757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34D92"/>
    <w:rsid w:val="000365A5"/>
    <w:rsid w:val="000605C7"/>
    <w:rsid w:val="000A396A"/>
    <w:rsid w:val="000C3135"/>
    <w:rsid w:val="001D2BBC"/>
    <w:rsid w:val="00212D83"/>
    <w:rsid w:val="00217CCF"/>
    <w:rsid w:val="00261DF4"/>
    <w:rsid w:val="002677D9"/>
    <w:rsid w:val="00283ED6"/>
    <w:rsid w:val="002852EC"/>
    <w:rsid w:val="00293AA3"/>
    <w:rsid w:val="002B58E9"/>
    <w:rsid w:val="002D37FA"/>
    <w:rsid w:val="002E5FA1"/>
    <w:rsid w:val="0031169E"/>
    <w:rsid w:val="00365E1D"/>
    <w:rsid w:val="003D298F"/>
    <w:rsid w:val="003D5BEA"/>
    <w:rsid w:val="00401CCA"/>
    <w:rsid w:val="004C125A"/>
    <w:rsid w:val="004C2410"/>
    <w:rsid w:val="004F2718"/>
    <w:rsid w:val="005341AC"/>
    <w:rsid w:val="00554394"/>
    <w:rsid w:val="005566B1"/>
    <w:rsid w:val="00557BA9"/>
    <w:rsid w:val="00582625"/>
    <w:rsid w:val="005862F3"/>
    <w:rsid w:val="00587255"/>
    <w:rsid w:val="005D2983"/>
    <w:rsid w:val="005F250D"/>
    <w:rsid w:val="0061174D"/>
    <w:rsid w:val="006A70E0"/>
    <w:rsid w:val="006C07B7"/>
    <w:rsid w:val="006D7D77"/>
    <w:rsid w:val="006F5608"/>
    <w:rsid w:val="0070227E"/>
    <w:rsid w:val="00705A25"/>
    <w:rsid w:val="007070CB"/>
    <w:rsid w:val="00725131"/>
    <w:rsid w:val="00734336"/>
    <w:rsid w:val="00752482"/>
    <w:rsid w:val="00757DBB"/>
    <w:rsid w:val="00770B63"/>
    <w:rsid w:val="00771ED9"/>
    <w:rsid w:val="007725ED"/>
    <w:rsid w:val="007E1F9F"/>
    <w:rsid w:val="0085013A"/>
    <w:rsid w:val="0087502F"/>
    <w:rsid w:val="00882783"/>
    <w:rsid w:val="008901A0"/>
    <w:rsid w:val="008A6FD9"/>
    <w:rsid w:val="00964D97"/>
    <w:rsid w:val="00975BD6"/>
    <w:rsid w:val="009850CB"/>
    <w:rsid w:val="00997CB5"/>
    <w:rsid w:val="00A06DD6"/>
    <w:rsid w:val="00A860B7"/>
    <w:rsid w:val="00B3178E"/>
    <w:rsid w:val="00B4309E"/>
    <w:rsid w:val="00B635E2"/>
    <w:rsid w:val="00B77CC9"/>
    <w:rsid w:val="00BF7A2C"/>
    <w:rsid w:val="00C11E5D"/>
    <w:rsid w:val="00C82175"/>
    <w:rsid w:val="00CB28CC"/>
    <w:rsid w:val="00D20F0E"/>
    <w:rsid w:val="00D35DCC"/>
    <w:rsid w:val="00D63629"/>
    <w:rsid w:val="00DB7E47"/>
    <w:rsid w:val="00E0540B"/>
    <w:rsid w:val="00E40229"/>
    <w:rsid w:val="00E446C9"/>
    <w:rsid w:val="00EC3F02"/>
    <w:rsid w:val="00FA009E"/>
    <w:rsid w:val="00F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DD336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paragraph" w:styleId="Akapitzlist">
    <w:name w:val="List Paragraph"/>
    <w:basedOn w:val="Normalny"/>
    <w:uiPriority w:val="34"/>
    <w:qFormat/>
    <w:rsid w:val="00B317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E8FEDAD054545896584FD5CEDBD3E" ma:contentTypeVersion="13" ma:contentTypeDescription="Utwórz nowy dokument." ma:contentTypeScope="" ma:versionID="b0781389e76754d62c23b5a8bcbbeb93">
  <xsd:schema xmlns:xsd="http://www.w3.org/2001/XMLSchema" xmlns:xs="http://www.w3.org/2001/XMLSchema" xmlns:p="http://schemas.microsoft.com/office/2006/metadata/properties" xmlns:ns3="3a238c5f-480d-4e9d-84dc-0140ab114a18" xmlns:ns4="78b6e010-96ac-4783-8aa4-aad93180dde1" targetNamespace="http://schemas.microsoft.com/office/2006/metadata/properties" ma:root="true" ma:fieldsID="688a06932890d4b1ada4c23e9e18eb56" ns3:_="" ns4:_="">
    <xsd:import namespace="3a238c5f-480d-4e9d-84dc-0140ab114a18"/>
    <xsd:import namespace="78b6e010-96ac-4783-8aa4-aad93180dd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38c5f-480d-4e9d-84dc-0140ab114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6e010-96ac-4783-8aa4-aad93180d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41068-33D6-4F70-9D40-F82744321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A9FC0D-0A90-4C41-87D1-D6105C1E8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7CB84-F7CB-4FC6-9CB3-A579C003C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38c5f-480d-4e9d-84dc-0140ab114a18"/>
    <ds:schemaRef ds:uri="78b6e010-96ac-4783-8aa4-aad93180d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30A8DA-A399-4BDB-95D9-30D093F7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Jakub Surma</cp:lastModifiedBy>
  <cp:revision>5</cp:revision>
  <cp:lastPrinted>2021-08-12T11:10:00Z</cp:lastPrinted>
  <dcterms:created xsi:type="dcterms:W3CDTF">2021-12-06T09:49:00Z</dcterms:created>
  <dcterms:modified xsi:type="dcterms:W3CDTF">2022-02-18T12:12:00Z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0x01010098AE8FEDAD054545896584FD5CEDBD3E</vt:lpwstr>
  </property>
</Properties>
</file>