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AA641" w14:textId="77777777" w:rsidR="005F76D2" w:rsidRPr="001E0BCF" w:rsidRDefault="005F76D2" w:rsidP="005F76D2">
      <w:pPr>
        <w:pStyle w:val="Akapitzlist"/>
        <w:numPr>
          <w:ilvl w:val="0"/>
          <w:numId w:val="1"/>
        </w:numPr>
        <w:shd w:val="clear" w:color="auto" w:fill="023F87"/>
        <w:ind w:hanging="786"/>
        <w:rPr>
          <w:rFonts w:ascii="Book Antiqua" w:hAnsi="Book Antiqua"/>
          <w:color w:val="FFFFFF" w:themeColor="background1"/>
          <w:sz w:val="24"/>
        </w:rPr>
      </w:pPr>
      <w:bookmarkStart w:id="0" w:name="_GoBack"/>
      <w:proofErr w:type="spellStart"/>
      <w:r w:rsidRPr="001E0BCF">
        <w:rPr>
          <w:rFonts w:ascii="Book Antiqua" w:hAnsi="Book Antiqua"/>
          <w:color w:val="FFFFFF" w:themeColor="background1"/>
          <w:sz w:val="24"/>
        </w:rPr>
        <w:t>Research</w:t>
      </w:r>
      <w:proofErr w:type="spellEnd"/>
      <w:r w:rsidRPr="001E0BCF">
        <w:rPr>
          <w:rFonts w:ascii="Book Antiqua" w:hAnsi="Book Antiqua"/>
          <w:color w:val="FFFFFF" w:themeColor="background1"/>
          <w:sz w:val="24"/>
        </w:rPr>
        <w:t xml:space="preserve"> </w:t>
      </w:r>
      <w:proofErr w:type="spellStart"/>
      <w:r w:rsidRPr="001E0BCF">
        <w:rPr>
          <w:rFonts w:ascii="Book Antiqua" w:hAnsi="Book Antiqua"/>
          <w:color w:val="FFFFFF" w:themeColor="background1"/>
          <w:sz w:val="24"/>
        </w:rPr>
        <w:t>objectivies</w:t>
      </w:r>
      <w:proofErr w:type="spellEnd"/>
    </w:p>
    <w:bookmarkEnd w:id="0"/>
    <w:p w14:paraId="1D68EE12" w14:textId="4BDDCC96" w:rsidR="005F76D2" w:rsidRPr="001E0BCF" w:rsidRDefault="008C2A28" w:rsidP="005F76D2">
      <w:pPr>
        <w:spacing w:before="240"/>
        <w:ind w:left="-426"/>
        <w:jc w:val="both"/>
        <w:rPr>
          <w:rFonts w:ascii="Book Antiqua" w:hAnsi="Book Antiqua"/>
        </w:rPr>
      </w:pPr>
      <w:r w:rsidRPr="001E0BCF">
        <w:rPr>
          <w:rFonts w:ascii="Book Antiqua" w:hAnsi="Book Antiqua"/>
        </w:rPr>
        <w:t>C</w:t>
      </w:r>
      <w:r w:rsidR="005F76D2" w:rsidRPr="001E0BCF">
        <w:rPr>
          <w:rFonts w:ascii="Book Antiqua" w:hAnsi="Book Antiqua"/>
        </w:rPr>
        <w:t>el naukowy projektu (opis problemu do rozwiązania, stawiane pytania lub hipotezy badawcze)</w:t>
      </w:r>
      <w:r w:rsidR="00A00417" w:rsidRPr="001E0BCF">
        <w:rPr>
          <w:rFonts w:ascii="Book Antiqua" w:hAnsi="Book Antiqua"/>
        </w:rPr>
        <w:t>.</w:t>
      </w:r>
    </w:p>
    <w:p w14:paraId="5D81F5F0" w14:textId="77777777" w:rsidR="005F76D2" w:rsidRPr="001E0BCF" w:rsidRDefault="005F76D2" w:rsidP="005F76D2">
      <w:pPr>
        <w:spacing w:before="240"/>
        <w:rPr>
          <w:rFonts w:ascii="Book Antiqua" w:hAnsi="Book Antiqua"/>
        </w:rPr>
      </w:pPr>
    </w:p>
    <w:p w14:paraId="5DC4EA60" w14:textId="77777777" w:rsidR="005F76D2" w:rsidRPr="001E0BCF" w:rsidRDefault="005F76D2" w:rsidP="005F76D2">
      <w:pPr>
        <w:pStyle w:val="Akapitzlist"/>
        <w:numPr>
          <w:ilvl w:val="0"/>
          <w:numId w:val="1"/>
        </w:numPr>
        <w:shd w:val="clear" w:color="auto" w:fill="023F87"/>
        <w:ind w:hanging="786"/>
        <w:rPr>
          <w:rFonts w:ascii="Book Antiqua" w:hAnsi="Book Antiqua"/>
          <w:color w:val="FFFFFF" w:themeColor="background1"/>
          <w:sz w:val="24"/>
        </w:rPr>
      </w:pPr>
      <w:proofErr w:type="spellStart"/>
      <w:r w:rsidRPr="001E0BCF">
        <w:rPr>
          <w:rFonts w:ascii="Book Antiqua" w:hAnsi="Book Antiqua"/>
          <w:color w:val="FFFFFF" w:themeColor="background1"/>
          <w:sz w:val="24"/>
        </w:rPr>
        <w:t>Signficance</w:t>
      </w:r>
      <w:proofErr w:type="spellEnd"/>
      <w:r w:rsidRPr="001E0BCF">
        <w:rPr>
          <w:rFonts w:ascii="Book Antiqua" w:hAnsi="Book Antiqua"/>
          <w:color w:val="FFFFFF" w:themeColor="background1"/>
          <w:sz w:val="24"/>
        </w:rPr>
        <w:t xml:space="preserve"> of the </w:t>
      </w:r>
      <w:proofErr w:type="spellStart"/>
      <w:r w:rsidRPr="001E0BCF">
        <w:rPr>
          <w:rFonts w:ascii="Book Antiqua" w:hAnsi="Book Antiqua"/>
          <w:color w:val="FFFFFF" w:themeColor="background1"/>
          <w:sz w:val="24"/>
        </w:rPr>
        <w:t>project</w:t>
      </w:r>
      <w:proofErr w:type="spellEnd"/>
    </w:p>
    <w:p w14:paraId="66605E2F" w14:textId="16FE629F" w:rsidR="005F76D2" w:rsidRPr="001E0BCF" w:rsidRDefault="008C2A28" w:rsidP="005F76D2">
      <w:pPr>
        <w:spacing w:before="240"/>
        <w:ind w:left="-426"/>
        <w:jc w:val="both"/>
        <w:rPr>
          <w:rFonts w:ascii="Book Antiqua" w:hAnsi="Book Antiqua"/>
        </w:rPr>
      </w:pPr>
      <w:r w:rsidRPr="001E0BCF">
        <w:rPr>
          <w:rFonts w:ascii="Book Antiqua" w:hAnsi="Book Antiqua"/>
        </w:rPr>
        <w:t>Z</w:t>
      </w:r>
      <w:r w:rsidR="005F76D2" w:rsidRPr="001E0BCF">
        <w:rPr>
          <w:rFonts w:ascii="Book Antiqua" w:hAnsi="Book Antiqua"/>
        </w:rPr>
        <w:t>naczenie projektu (dotychczasowy stan wiedzy, uzasadnienie podjęcia problemu badawczego, uzasadnienie nowatorskiego charakteru badań, znaczenie wyników projektu dla rozwoju danej dziedziny i dyscypliny naukowej)</w:t>
      </w:r>
      <w:r w:rsidR="00A00417" w:rsidRPr="001E0BCF">
        <w:rPr>
          <w:rFonts w:ascii="Book Antiqua" w:hAnsi="Book Antiqua"/>
        </w:rPr>
        <w:t>.</w:t>
      </w:r>
    </w:p>
    <w:p w14:paraId="1A0A0DD7" w14:textId="77777777" w:rsidR="005F76D2" w:rsidRPr="001E0BCF" w:rsidRDefault="005F76D2" w:rsidP="005F76D2">
      <w:pPr>
        <w:spacing w:before="240"/>
        <w:ind w:left="-426"/>
        <w:jc w:val="both"/>
        <w:rPr>
          <w:rFonts w:ascii="Book Antiqua" w:hAnsi="Book Antiqua"/>
        </w:rPr>
      </w:pPr>
    </w:p>
    <w:p w14:paraId="0EC19FA4" w14:textId="77777777" w:rsidR="005F76D2" w:rsidRPr="001E0BCF" w:rsidRDefault="005F76D2" w:rsidP="005F76D2">
      <w:pPr>
        <w:pStyle w:val="Akapitzlist"/>
        <w:numPr>
          <w:ilvl w:val="0"/>
          <w:numId w:val="1"/>
        </w:numPr>
        <w:shd w:val="clear" w:color="auto" w:fill="023F87"/>
        <w:ind w:hanging="786"/>
        <w:rPr>
          <w:rFonts w:ascii="Book Antiqua" w:hAnsi="Book Antiqua"/>
          <w:sz w:val="24"/>
        </w:rPr>
      </w:pPr>
      <w:proofErr w:type="spellStart"/>
      <w:r w:rsidRPr="001E0BCF">
        <w:rPr>
          <w:rFonts w:ascii="Book Antiqua" w:hAnsi="Book Antiqua"/>
          <w:sz w:val="24"/>
        </w:rPr>
        <w:t>Work</w:t>
      </w:r>
      <w:proofErr w:type="spellEnd"/>
      <w:r w:rsidRPr="001E0BCF">
        <w:rPr>
          <w:rFonts w:ascii="Book Antiqua" w:hAnsi="Book Antiqua"/>
          <w:sz w:val="24"/>
        </w:rPr>
        <w:t xml:space="preserve"> plan</w:t>
      </w:r>
    </w:p>
    <w:p w14:paraId="35160256" w14:textId="381A3638" w:rsidR="005F76D2" w:rsidRPr="001E0BCF" w:rsidRDefault="008C2A28" w:rsidP="005F76D2">
      <w:pPr>
        <w:spacing w:before="240"/>
        <w:ind w:left="-426"/>
        <w:rPr>
          <w:rFonts w:ascii="Book Antiqua" w:hAnsi="Book Antiqua"/>
        </w:rPr>
      </w:pPr>
      <w:r w:rsidRPr="001E0BCF">
        <w:rPr>
          <w:rFonts w:ascii="Book Antiqua" w:hAnsi="Book Antiqua"/>
        </w:rPr>
        <w:t>Koncepcja</w:t>
      </w:r>
      <w:r w:rsidR="005F76D2" w:rsidRPr="001E0BCF">
        <w:rPr>
          <w:rFonts w:ascii="Book Antiqua" w:hAnsi="Book Antiqua"/>
        </w:rPr>
        <w:t xml:space="preserve"> i plan badań (ogólny plan badań, szczegółowe cele badawcze, wyniki badań wstępnych, analiza </w:t>
      </w:r>
      <w:proofErr w:type="spellStart"/>
      <w:r w:rsidR="005F76D2" w:rsidRPr="001E0BCF">
        <w:rPr>
          <w:rFonts w:ascii="Book Antiqua" w:hAnsi="Book Antiqua"/>
        </w:rPr>
        <w:t>ryzyk</w:t>
      </w:r>
      <w:proofErr w:type="spellEnd"/>
      <w:r w:rsidR="005F76D2" w:rsidRPr="001E0BCF">
        <w:rPr>
          <w:rFonts w:ascii="Book Antiqua" w:hAnsi="Book Antiqua"/>
        </w:rPr>
        <w:t>)</w:t>
      </w:r>
      <w:r w:rsidR="00A00417" w:rsidRPr="001E0BCF">
        <w:rPr>
          <w:rFonts w:ascii="Book Antiqua" w:hAnsi="Book Antiqua"/>
        </w:rPr>
        <w:t>.</w:t>
      </w:r>
    </w:p>
    <w:p w14:paraId="28647A15" w14:textId="77777777" w:rsidR="005F76D2" w:rsidRPr="001E0BCF" w:rsidRDefault="005F76D2" w:rsidP="005F76D2">
      <w:pPr>
        <w:spacing w:before="240"/>
        <w:ind w:left="-426"/>
        <w:rPr>
          <w:rFonts w:ascii="Book Antiqua" w:hAnsi="Book Antiqua"/>
        </w:rPr>
      </w:pPr>
    </w:p>
    <w:p w14:paraId="31AC2D21" w14:textId="77777777" w:rsidR="005F76D2" w:rsidRPr="001E0BCF" w:rsidRDefault="005F76D2" w:rsidP="005F76D2">
      <w:pPr>
        <w:pStyle w:val="Akapitzlist"/>
        <w:numPr>
          <w:ilvl w:val="0"/>
          <w:numId w:val="1"/>
        </w:numPr>
        <w:shd w:val="clear" w:color="auto" w:fill="023F87"/>
        <w:ind w:hanging="786"/>
        <w:rPr>
          <w:rFonts w:ascii="Book Antiqua" w:hAnsi="Book Antiqua"/>
          <w:sz w:val="24"/>
        </w:rPr>
      </w:pPr>
      <w:proofErr w:type="spellStart"/>
      <w:r w:rsidRPr="001E0BCF">
        <w:rPr>
          <w:rFonts w:ascii="Book Antiqua" w:hAnsi="Book Antiqua"/>
          <w:sz w:val="24"/>
        </w:rPr>
        <w:t>Methodology</w:t>
      </w:r>
      <w:proofErr w:type="spellEnd"/>
    </w:p>
    <w:p w14:paraId="354C18FD" w14:textId="709245D1" w:rsidR="005F76D2" w:rsidRPr="001E0BCF" w:rsidRDefault="008C2A28" w:rsidP="005F76D2">
      <w:pPr>
        <w:spacing w:before="240"/>
        <w:ind w:left="-426"/>
        <w:rPr>
          <w:rFonts w:ascii="Book Antiqua" w:hAnsi="Book Antiqua"/>
        </w:rPr>
      </w:pPr>
      <w:r w:rsidRPr="001E0BCF">
        <w:rPr>
          <w:rFonts w:ascii="Book Antiqua" w:hAnsi="Book Antiqua"/>
        </w:rPr>
        <w:t>Metodyka</w:t>
      </w:r>
      <w:r w:rsidR="005F76D2" w:rsidRPr="001E0BCF">
        <w:rPr>
          <w:rFonts w:ascii="Book Antiqua" w:hAnsi="Book Antiqua"/>
        </w:rPr>
        <w:t xml:space="preserve"> badań (sposób realizacji badań, metody, techniki i narzędzia badawcze, metody analizy i opracowania wyników, urządzenia i aparatura wykorzystywane w badaniach)</w:t>
      </w:r>
      <w:r w:rsidR="00A00417" w:rsidRPr="001E0BCF">
        <w:rPr>
          <w:rFonts w:ascii="Book Antiqua" w:hAnsi="Book Antiqua"/>
        </w:rPr>
        <w:t>.</w:t>
      </w:r>
    </w:p>
    <w:p w14:paraId="43677F1F" w14:textId="77777777" w:rsidR="005F76D2" w:rsidRPr="001E0BCF" w:rsidRDefault="005F76D2" w:rsidP="005F76D2">
      <w:pPr>
        <w:spacing w:before="240"/>
        <w:ind w:left="-426"/>
        <w:rPr>
          <w:rFonts w:ascii="Book Antiqua" w:hAnsi="Book Antiqua"/>
        </w:rPr>
      </w:pPr>
    </w:p>
    <w:p w14:paraId="7484A099" w14:textId="77777777" w:rsidR="005F76D2" w:rsidRPr="001E0BCF" w:rsidRDefault="005F76D2" w:rsidP="005F76D2">
      <w:pPr>
        <w:pStyle w:val="Akapitzlist"/>
        <w:numPr>
          <w:ilvl w:val="0"/>
          <w:numId w:val="1"/>
        </w:numPr>
        <w:shd w:val="clear" w:color="auto" w:fill="023F87"/>
        <w:ind w:hanging="786"/>
        <w:rPr>
          <w:rFonts w:ascii="Book Antiqua" w:hAnsi="Book Antiqua"/>
          <w:sz w:val="24"/>
        </w:rPr>
      </w:pPr>
      <w:proofErr w:type="spellStart"/>
      <w:r w:rsidRPr="001E0BCF">
        <w:rPr>
          <w:rFonts w:ascii="Book Antiqua" w:hAnsi="Book Antiqua"/>
          <w:sz w:val="24"/>
        </w:rPr>
        <w:t>Literature</w:t>
      </w:r>
      <w:proofErr w:type="spellEnd"/>
    </w:p>
    <w:p w14:paraId="1F1213B5" w14:textId="77777777" w:rsidR="005F76D2" w:rsidRPr="001E0BCF" w:rsidRDefault="008C2A28" w:rsidP="005F76D2">
      <w:pPr>
        <w:spacing w:before="240"/>
        <w:ind w:left="-426"/>
        <w:rPr>
          <w:rFonts w:ascii="Book Antiqua" w:hAnsi="Book Antiqua"/>
        </w:rPr>
      </w:pPr>
      <w:r w:rsidRPr="001E0BCF">
        <w:rPr>
          <w:rFonts w:ascii="Book Antiqua" w:hAnsi="Book Antiqua"/>
        </w:rPr>
        <w:t>W</w:t>
      </w:r>
      <w:r w:rsidR="005F76D2" w:rsidRPr="001E0BCF">
        <w:rPr>
          <w:rFonts w:ascii="Book Antiqua" w:hAnsi="Book Antiqua"/>
        </w:rPr>
        <w:t>ykaz literatury dotyczącej problematyki projektu (spis literatury przedstawiający pozycje uwzględnione w opisie projektu, zawierające pełne dane bibliograficzne).</w:t>
      </w:r>
    </w:p>
    <w:p w14:paraId="138ABFA1" w14:textId="77777777" w:rsidR="000A396A" w:rsidRPr="001E0BCF" w:rsidRDefault="000A396A" w:rsidP="00C91524">
      <w:pPr>
        <w:rPr>
          <w:rFonts w:ascii="Book Antiqua" w:hAnsi="Book Antiqua"/>
        </w:rPr>
      </w:pPr>
    </w:p>
    <w:sectPr w:rsidR="000A396A" w:rsidRPr="001E0BCF" w:rsidSect="00D21A3D">
      <w:headerReference w:type="default" r:id="rId7"/>
      <w:pgSz w:w="11906" w:h="16838"/>
      <w:pgMar w:top="1560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E79F" w14:textId="77777777" w:rsidR="00990AEE" w:rsidRDefault="00990AEE" w:rsidP="000A396A">
      <w:pPr>
        <w:spacing w:after="0" w:line="240" w:lineRule="auto"/>
      </w:pPr>
      <w:r>
        <w:separator/>
      </w:r>
    </w:p>
  </w:endnote>
  <w:endnote w:type="continuationSeparator" w:id="0">
    <w:p w14:paraId="5B0E1A75" w14:textId="77777777" w:rsidR="00990AEE" w:rsidRDefault="00990AEE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6B224" w14:textId="77777777" w:rsidR="00990AEE" w:rsidRDefault="00990AEE" w:rsidP="000A396A">
      <w:pPr>
        <w:spacing w:after="0" w:line="240" w:lineRule="auto"/>
      </w:pPr>
      <w:r>
        <w:separator/>
      </w:r>
    </w:p>
  </w:footnote>
  <w:footnote w:type="continuationSeparator" w:id="0">
    <w:p w14:paraId="4A9D64DF" w14:textId="77777777" w:rsidR="00990AEE" w:rsidRDefault="00990AEE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2787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5E932A3" wp14:editId="7E485B05">
          <wp:simplePos x="0" y="0"/>
          <wp:positionH relativeFrom="column">
            <wp:posOffset>-890270</wp:posOffset>
          </wp:positionH>
          <wp:positionV relativeFrom="paragraph">
            <wp:posOffset>-265952</wp:posOffset>
          </wp:positionV>
          <wp:extent cx="7552570" cy="1096327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570" cy="1096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A3D"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2C49"/>
    <w:multiLevelType w:val="hybridMultilevel"/>
    <w:tmpl w:val="4D10D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05D6"/>
    <w:multiLevelType w:val="hybridMultilevel"/>
    <w:tmpl w:val="17348644"/>
    <w:lvl w:ilvl="0" w:tplc="20EC6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1A20"/>
    <w:rsid w:val="000A396A"/>
    <w:rsid w:val="00164CFE"/>
    <w:rsid w:val="00193DF0"/>
    <w:rsid w:val="001E0BCF"/>
    <w:rsid w:val="00237438"/>
    <w:rsid w:val="003A6FA9"/>
    <w:rsid w:val="003D298F"/>
    <w:rsid w:val="004460C4"/>
    <w:rsid w:val="00513B86"/>
    <w:rsid w:val="00537660"/>
    <w:rsid w:val="005862F3"/>
    <w:rsid w:val="005F76D2"/>
    <w:rsid w:val="006D4ECF"/>
    <w:rsid w:val="006F05B8"/>
    <w:rsid w:val="007D01A7"/>
    <w:rsid w:val="007F594A"/>
    <w:rsid w:val="008C2A28"/>
    <w:rsid w:val="0094464C"/>
    <w:rsid w:val="00990AEE"/>
    <w:rsid w:val="00A00417"/>
    <w:rsid w:val="00A142D4"/>
    <w:rsid w:val="00A30EB9"/>
    <w:rsid w:val="00A35714"/>
    <w:rsid w:val="00B77CC9"/>
    <w:rsid w:val="00B962AC"/>
    <w:rsid w:val="00C91524"/>
    <w:rsid w:val="00D21A3D"/>
    <w:rsid w:val="00E5464C"/>
    <w:rsid w:val="00E6306D"/>
    <w:rsid w:val="00E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10B0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paragraph" w:styleId="Akapitzlist">
    <w:name w:val="List Paragraph"/>
    <w:basedOn w:val="Normalny"/>
    <w:uiPriority w:val="34"/>
    <w:qFormat/>
    <w:rsid w:val="00C91524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524"/>
    <w:pPr>
      <w:pBdr>
        <w:top w:val="single" w:sz="8" w:space="10" w:color="023F87"/>
        <w:bottom w:val="single" w:sz="8" w:space="10" w:color="023F87"/>
      </w:pBdr>
      <w:spacing w:before="360" w:after="360"/>
      <w:ind w:left="864" w:right="864"/>
    </w:pPr>
    <w:rPr>
      <w:i/>
      <w:iCs/>
      <w:color w:val="023F87"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524"/>
    <w:rPr>
      <w:i/>
      <w:iCs/>
      <w:color w:val="023F87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57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57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57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57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57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PTatarczuk</cp:lastModifiedBy>
  <cp:revision>2</cp:revision>
  <cp:lastPrinted>2020-10-27T22:42:00Z</cp:lastPrinted>
  <dcterms:created xsi:type="dcterms:W3CDTF">2021-01-20T12:42:00Z</dcterms:created>
  <dcterms:modified xsi:type="dcterms:W3CDTF">2021-01-20T12:42:00Z</dcterms:modified>
</cp:coreProperties>
</file>