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96" w:rsidRPr="002418AC" w:rsidRDefault="00450033" w:rsidP="006D0C84">
      <w:pPr>
        <w:pStyle w:val="Bezodstpw"/>
        <w:jc w:val="center"/>
        <w:rPr>
          <w:rStyle w:val="Pogrubienie"/>
          <w:rFonts w:ascii="Century Gothic" w:hAnsi="Century Gothic"/>
        </w:rPr>
      </w:pPr>
      <w:bookmarkStart w:id="0" w:name="_GoBack"/>
      <w:bookmarkEnd w:id="0"/>
      <w:r w:rsidRPr="002418AC">
        <w:rPr>
          <w:rStyle w:val="Pogrubienie"/>
          <w:rFonts w:ascii="Century Gothic" w:hAnsi="Century Gothic"/>
        </w:rPr>
        <w:t>WNIOSEK</w:t>
      </w:r>
    </w:p>
    <w:p w:rsidR="002418AC" w:rsidRPr="002418AC" w:rsidRDefault="00450033" w:rsidP="00127604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hAnsi="Century Gothic" w:cs="Calibri"/>
          <w:b/>
          <w:i/>
        </w:rPr>
      </w:pPr>
      <w:r w:rsidRPr="002418AC">
        <w:rPr>
          <w:rFonts w:ascii="Century Gothic" w:hAnsi="Century Gothic" w:cs="Calibri"/>
          <w:b/>
          <w:i/>
        </w:rPr>
        <w:t xml:space="preserve">o przyznanie środków finansowych w roku .............  </w:t>
      </w:r>
    </w:p>
    <w:p w:rsidR="00636696" w:rsidRPr="002418AC" w:rsidRDefault="00450033" w:rsidP="00127604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hAnsi="Century Gothic" w:cs="Calibri"/>
          <w:b/>
          <w:i/>
        </w:rPr>
      </w:pPr>
      <w:r w:rsidRPr="002418AC">
        <w:rPr>
          <w:rFonts w:ascii="Century Gothic" w:hAnsi="Century Gothic" w:cs="Calibri"/>
          <w:b/>
          <w:i/>
        </w:rPr>
        <w:t xml:space="preserve">na wsparcie finansowe służące rozwojowi </w:t>
      </w:r>
      <w:r w:rsidR="001C566D" w:rsidRPr="002418AC">
        <w:rPr>
          <w:rFonts w:ascii="Century Gothic" w:hAnsi="Century Gothic" w:cs="Calibri"/>
          <w:b/>
          <w:i/>
        </w:rPr>
        <w:t xml:space="preserve">Doświadczonych Badaczy </w:t>
      </w:r>
      <w:r w:rsidRPr="002418AC">
        <w:rPr>
          <w:rFonts w:ascii="Century Gothic" w:hAnsi="Century Gothic" w:cs="Calibri"/>
          <w:b/>
          <w:i/>
        </w:rPr>
        <w:t>GUMed.</w:t>
      </w:r>
    </w:p>
    <w:p w:rsidR="00227DAC" w:rsidRPr="002418AC" w:rsidRDefault="00227DAC" w:rsidP="00127604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</w:pPr>
    </w:p>
    <w:p w:rsidR="00636696" w:rsidRPr="002F4055" w:rsidRDefault="008815C9" w:rsidP="002F4055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Cs/>
          <w:kern w:val="3"/>
          <w:lang w:eastAsia="pl-PL"/>
        </w:rPr>
      </w:pP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>Część I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="00227DAC"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 w:rsidR="00227DAC" w:rsidRPr="002F4055">
        <w:rPr>
          <w:rFonts w:ascii="Century Gothic" w:eastAsia="Times New Roman" w:hAnsi="Century Gothic" w:cs="Calibri"/>
          <w:b/>
          <w:kern w:val="3"/>
          <w:sz w:val="24"/>
          <w:szCs w:val="24"/>
          <w:lang w:eastAsia="pl-PL"/>
        </w:rPr>
        <w:t>Informacje ogólne:</w:t>
      </w:r>
    </w:p>
    <w:tbl>
      <w:tblPr>
        <w:tblW w:w="1289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6"/>
        <w:gridCol w:w="5387"/>
        <w:gridCol w:w="3256"/>
      </w:tblGrid>
      <w:tr w:rsidR="00636696" w:rsidRPr="002418AC" w:rsidTr="00AF229F">
        <w:trPr>
          <w:gridAfter w:val="1"/>
          <w:wAfter w:w="3256" w:type="dxa"/>
          <w:trHeight w:val="803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696" w:rsidRPr="002418AC" w:rsidRDefault="00636696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Arial"/>
                <w:b/>
                <w:bCs/>
                <w:kern w:val="3"/>
                <w:sz w:val="20"/>
                <w:szCs w:val="19"/>
                <w:lang w:eastAsia="pl-PL"/>
              </w:rPr>
            </w:pPr>
            <w:r w:rsidRPr="002418AC"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  <w:t>Nazwa</w:t>
            </w:r>
            <w:r w:rsidR="00AA05C0" w:rsidRPr="002418AC"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  <w:t xml:space="preserve"> jednostki organizacyjnej GUMed</w:t>
            </w:r>
          </w:p>
          <w:p w:rsidR="00636696" w:rsidRPr="002418AC" w:rsidRDefault="00636696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Arial"/>
                <w:b/>
                <w:bCs/>
                <w:kern w:val="3"/>
                <w:sz w:val="20"/>
                <w:szCs w:val="19"/>
                <w:lang w:eastAsia="pl-PL"/>
              </w:rPr>
            </w:pPr>
          </w:p>
          <w:p w:rsidR="00636696" w:rsidRPr="002418AC" w:rsidRDefault="00636696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Arial"/>
                <w:b/>
                <w:bCs/>
                <w:kern w:val="3"/>
                <w:sz w:val="20"/>
                <w:szCs w:val="19"/>
                <w:lang w:eastAsia="pl-PL"/>
              </w:rPr>
            </w:pPr>
            <w:r w:rsidRPr="002418AC"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  <w:t xml:space="preserve">MPK jednostki  </w:t>
            </w:r>
            <w:r w:rsidR="00AA05C0" w:rsidRPr="002418AC"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  <w:t xml:space="preserve">organizacyjnej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696" w:rsidRPr="002418AC" w:rsidRDefault="00636696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27604" w:rsidRPr="002418AC" w:rsidTr="00AF229F">
        <w:trPr>
          <w:gridAfter w:val="1"/>
          <w:wAfter w:w="3256" w:type="dxa"/>
          <w:trHeight w:val="366"/>
        </w:trPr>
        <w:tc>
          <w:tcPr>
            <w:tcW w:w="42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2418AC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  <w:t>KIE</w:t>
            </w:r>
            <w:r w:rsidR="00FA0937"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  <w:t>ROWNIK jednostki organizacyjnej</w:t>
            </w:r>
            <w:r w:rsidRPr="002418AC"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Tytuł, imię i nazwisko:</w:t>
            </w:r>
            <w:r w:rsidR="000018BB" w:rsidRPr="002418AC"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  <w:fldChar w:fldCharType="begin"/>
            </w:r>
            <w:r w:rsidRPr="002418AC"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  <w:instrText xml:space="preserve"> FILLIN "" </w:instrText>
            </w:r>
            <w:r w:rsidR="000018BB" w:rsidRPr="002418AC"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127604" w:rsidRPr="002418AC" w:rsidTr="00AF229F">
        <w:trPr>
          <w:gridAfter w:val="1"/>
          <w:wAfter w:w="3256" w:type="dxa"/>
          <w:trHeight w:val="363"/>
        </w:trPr>
        <w:tc>
          <w:tcPr>
            <w:tcW w:w="42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440A25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Stanowisko:</w:t>
            </w:r>
          </w:p>
        </w:tc>
      </w:tr>
      <w:tr w:rsidR="00127604" w:rsidRPr="002418AC" w:rsidTr="00AF229F">
        <w:trPr>
          <w:gridAfter w:val="1"/>
          <w:wAfter w:w="3256" w:type="dxa"/>
          <w:trHeight w:val="363"/>
        </w:trPr>
        <w:tc>
          <w:tcPr>
            <w:tcW w:w="42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440A25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tel.</w:t>
            </w:r>
          </w:p>
        </w:tc>
      </w:tr>
      <w:tr w:rsidR="00127604" w:rsidRPr="002418AC" w:rsidTr="00AF229F">
        <w:trPr>
          <w:gridAfter w:val="1"/>
          <w:wAfter w:w="3256" w:type="dxa"/>
          <w:trHeight w:val="363"/>
        </w:trPr>
        <w:tc>
          <w:tcPr>
            <w:tcW w:w="42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440A25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Times New Roman" w:hAnsi="Century Gothic" w:cs="Calibri"/>
                <w:b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604" w:rsidRPr="002418AC" w:rsidRDefault="00127604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e-mail</w:t>
            </w:r>
          </w:p>
        </w:tc>
      </w:tr>
      <w:tr w:rsidR="00450033" w:rsidRPr="002418AC" w:rsidTr="00AF229F">
        <w:trPr>
          <w:gridAfter w:val="1"/>
          <w:wAfter w:w="3256" w:type="dxa"/>
          <w:trHeight w:val="380"/>
        </w:trPr>
        <w:tc>
          <w:tcPr>
            <w:tcW w:w="42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</w:pPr>
            <w:r w:rsidRPr="002418AC"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  <w:t xml:space="preserve">Dane Wnioskodawcy </w:t>
            </w:r>
          </w:p>
          <w:p w:rsidR="00450033" w:rsidRPr="002418AC" w:rsidRDefault="00450033" w:rsidP="008624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Tytuł, imię i nazwisko:</w:t>
            </w:r>
          </w:p>
        </w:tc>
      </w:tr>
      <w:tr w:rsidR="00450033" w:rsidRPr="002418AC" w:rsidTr="00AF229F">
        <w:trPr>
          <w:gridAfter w:val="1"/>
          <w:wAfter w:w="3256" w:type="dxa"/>
          <w:trHeight w:val="380"/>
        </w:trPr>
        <w:tc>
          <w:tcPr>
            <w:tcW w:w="42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Stanowisko:</w:t>
            </w:r>
          </w:p>
        </w:tc>
      </w:tr>
      <w:tr w:rsidR="00450033" w:rsidRPr="002418AC" w:rsidTr="00AF229F">
        <w:trPr>
          <w:gridAfter w:val="1"/>
          <w:wAfter w:w="3256" w:type="dxa"/>
          <w:trHeight w:val="380"/>
        </w:trPr>
        <w:tc>
          <w:tcPr>
            <w:tcW w:w="425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tel.</w:t>
            </w:r>
          </w:p>
        </w:tc>
      </w:tr>
      <w:tr w:rsidR="00450033" w:rsidRPr="002418AC" w:rsidTr="00AF229F">
        <w:trPr>
          <w:gridAfter w:val="1"/>
          <w:wAfter w:w="3256" w:type="dxa"/>
          <w:trHeight w:val="380"/>
        </w:trPr>
        <w:tc>
          <w:tcPr>
            <w:tcW w:w="42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2"/>
              <w:rPr>
                <w:rFonts w:ascii="Century Gothic" w:eastAsia="Arial" w:hAnsi="Century Gothic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0033" w:rsidRPr="002418AC" w:rsidRDefault="00450033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e-mail</w:t>
            </w:r>
          </w:p>
        </w:tc>
      </w:tr>
      <w:tr w:rsidR="00636696" w:rsidRPr="002418AC" w:rsidTr="00AF229F">
        <w:trPr>
          <w:gridAfter w:val="1"/>
          <w:wAfter w:w="3256" w:type="dxa"/>
          <w:trHeight w:val="38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696" w:rsidRPr="002418AC" w:rsidRDefault="00636696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 xml:space="preserve">Dyscyplina naukowa: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696" w:rsidRPr="002418AC" w:rsidRDefault="00636696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theme="minorHAnsi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theme="minorHAnsi"/>
                <w:kern w:val="3"/>
                <w:sz w:val="18"/>
                <w:szCs w:val="18"/>
                <w:lang w:eastAsia="pl-PL"/>
              </w:rPr>
              <w:t>[   ] nauki medyczne</w:t>
            </w:r>
          </w:p>
          <w:p w:rsidR="00636696" w:rsidRPr="002418AC" w:rsidRDefault="00636696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theme="minorHAnsi"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theme="minorHAnsi"/>
                <w:kern w:val="3"/>
                <w:sz w:val="18"/>
                <w:szCs w:val="18"/>
                <w:lang w:eastAsia="pl-PL"/>
              </w:rPr>
              <w:t>[   ] nauki o zdrowiu</w:t>
            </w:r>
          </w:p>
          <w:p w:rsidR="00636696" w:rsidRPr="002418AC" w:rsidRDefault="00636696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2418AC">
              <w:rPr>
                <w:rFonts w:ascii="Century Gothic" w:eastAsia="Times New Roman" w:hAnsi="Century Gothic" w:cstheme="minorHAnsi"/>
                <w:kern w:val="3"/>
                <w:sz w:val="18"/>
                <w:szCs w:val="18"/>
                <w:lang w:eastAsia="pl-PL"/>
              </w:rPr>
              <w:t>[   ] nauki farmaceutyczne</w:t>
            </w:r>
          </w:p>
        </w:tc>
      </w:tr>
      <w:tr w:rsidR="002F4055" w:rsidRPr="002418AC" w:rsidTr="00AF229F">
        <w:trPr>
          <w:gridAfter w:val="1"/>
          <w:wAfter w:w="3256" w:type="dxa"/>
          <w:trHeight w:val="38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055" w:rsidRDefault="00FA0937" w:rsidP="002C4E8D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Tytuł projektu</w:t>
            </w:r>
            <w:r w:rsidR="002F4055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 xml:space="preserve"> badawczego:</w:t>
            </w:r>
          </w:p>
          <w:p w:rsidR="006D0C84" w:rsidRPr="002418AC" w:rsidRDefault="006D0C84" w:rsidP="002C4E8D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055" w:rsidRPr="002418AC" w:rsidRDefault="002F4055" w:rsidP="002C4E8D">
            <w:pPr>
              <w:pStyle w:val="Tekstpodstawowy2"/>
              <w:spacing w:line="240" w:lineRule="auto"/>
              <w:jc w:val="both"/>
              <w:rPr>
                <w:rFonts w:ascii="Segoe UI Symbol" w:hAnsi="Segoe UI Symbol" w:cs="Segoe UI Symbol"/>
                <w:b w:val="0"/>
                <w:sz w:val="18"/>
                <w:szCs w:val="18"/>
              </w:rPr>
            </w:pPr>
          </w:p>
        </w:tc>
      </w:tr>
      <w:tr w:rsidR="00227DAC" w:rsidRPr="002418AC" w:rsidTr="00AF229F">
        <w:trPr>
          <w:trHeight w:val="904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DAC" w:rsidRDefault="00FA0937" w:rsidP="00C549E2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>
              <w:rPr>
                <w:rFonts w:ascii="Century Gothic" w:hAnsi="Century Gothic"/>
                <w:b/>
              </w:rPr>
              <w:t>Syntetyczny opis projektu</w:t>
            </w:r>
            <w:r w:rsidR="00C549E2" w:rsidRPr="00C549E2">
              <w:rPr>
                <w:rFonts w:ascii="Century Gothic" w:hAnsi="Century Gothic"/>
                <w:b/>
              </w:rPr>
              <w:t xml:space="preserve"> badawczego planowanego do realizacji</w:t>
            </w:r>
            <w:r w:rsidR="00CE5BC8">
              <w:rPr>
                <w:rFonts w:ascii="Century Gothic" w:hAnsi="Century Gothic"/>
                <w:b/>
              </w:rPr>
              <w:t xml:space="preserve"> z przewidywanymi do osiągnięcia w badaniach kamieniami milowymi</w:t>
            </w:r>
            <w:r>
              <w:rPr>
                <w:rFonts w:ascii="Century Gothic" w:hAnsi="Century Gothic"/>
                <w:b/>
              </w:rPr>
              <w:t>:</w:t>
            </w:r>
            <w:r w:rsidR="00C549E2" w:rsidRPr="00C549E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br/>
            </w:r>
            <w:r w:rsidR="00CE5BC8">
              <w:rPr>
                <w:rFonts w:ascii="Century Gothic" w:hAnsi="Century Gothic"/>
                <w:b/>
              </w:rPr>
              <w:t>(max. 500 wyrazów</w:t>
            </w:r>
            <w:r w:rsidR="00C549E2" w:rsidRPr="00FA0937">
              <w:rPr>
                <w:rFonts w:ascii="Century Gothic" w:hAnsi="Century Gothic"/>
                <w:b/>
              </w:rPr>
              <w:t>)</w:t>
            </w:r>
          </w:p>
          <w:p w:rsidR="006D0C84" w:rsidRPr="002418AC" w:rsidRDefault="006D0C84" w:rsidP="00C549E2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AC" w:rsidRPr="002418AC" w:rsidRDefault="00227DAC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27DAC" w:rsidRPr="002418AC" w:rsidRDefault="00227DAC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256" w:type="dxa"/>
          </w:tcPr>
          <w:p w:rsidR="00227DAC" w:rsidRPr="002418AC" w:rsidRDefault="00227DAC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</w:tbl>
    <w:p w:rsidR="00AF229F" w:rsidRDefault="00AF229F" w:rsidP="00AF229F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lang w:eastAsia="pl-PL"/>
        </w:rPr>
      </w:pPr>
    </w:p>
    <w:p w:rsidR="00AF229F" w:rsidRDefault="00AF229F" w:rsidP="00AF229F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lang w:eastAsia="pl-PL"/>
        </w:rPr>
      </w:pP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Część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I</w:t>
      </w: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>I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Opis projektu badawczego w j</w:t>
      </w:r>
      <w:r w:rsidR="00201D86">
        <w:rPr>
          <w:rFonts w:ascii="Century Gothic" w:eastAsia="Times New Roman" w:hAnsi="Century Gothic" w:cs="Calibri"/>
          <w:b/>
          <w:bCs/>
          <w:kern w:val="3"/>
          <w:lang w:eastAsia="pl-PL"/>
        </w:rPr>
        <w:t>ęzyku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 angielskim </w:t>
      </w:r>
      <w:r w:rsidRPr="00FA0937"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(max. 2500 </w:t>
      </w:r>
      <w:r w:rsidR="00201D86">
        <w:rPr>
          <w:rFonts w:ascii="Century Gothic" w:eastAsia="Times New Roman" w:hAnsi="Century Gothic" w:cs="Calibri"/>
          <w:b/>
          <w:bCs/>
          <w:kern w:val="3"/>
          <w:lang w:eastAsia="pl-PL"/>
        </w:rPr>
        <w:t>wyrazów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):</w:t>
      </w:r>
    </w:p>
    <w:p w:rsidR="00AF229F" w:rsidRPr="00AF229F" w:rsidRDefault="00AF229F" w:rsidP="00AF229F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Cs/>
          <w:kern w:val="3"/>
          <w:lang w:eastAsia="pl-PL"/>
        </w:rPr>
      </w:pPr>
    </w:p>
    <w:tbl>
      <w:tblPr>
        <w:tblW w:w="1289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6"/>
        <w:gridCol w:w="5387"/>
        <w:gridCol w:w="3256"/>
      </w:tblGrid>
      <w:tr w:rsidR="00AF229F" w:rsidRPr="002418AC" w:rsidTr="00AF229F">
        <w:trPr>
          <w:trHeight w:val="53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29F" w:rsidRPr="00AF229F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AF229F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Cel naukowy projektu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229F" w:rsidRPr="00270E8F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lang w:eastAsia="pl-PL"/>
              </w:rPr>
            </w:pPr>
          </w:p>
        </w:tc>
        <w:tc>
          <w:tcPr>
            <w:tcW w:w="3256" w:type="dxa"/>
            <w:vMerge w:val="restart"/>
          </w:tcPr>
          <w:p w:rsidR="00AF229F" w:rsidRPr="002418AC" w:rsidRDefault="00AF229F" w:rsidP="0053419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F229F" w:rsidRPr="002418AC" w:rsidTr="00AF229F">
        <w:trPr>
          <w:trHeight w:val="53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29F" w:rsidRPr="00AF229F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AF229F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Znaczenie projektu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229F" w:rsidRPr="00FA0937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lang w:eastAsia="pl-PL"/>
              </w:rPr>
            </w:pPr>
          </w:p>
        </w:tc>
        <w:tc>
          <w:tcPr>
            <w:tcW w:w="3256" w:type="dxa"/>
            <w:vMerge/>
          </w:tcPr>
          <w:p w:rsidR="00AF229F" w:rsidRPr="002418AC" w:rsidRDefault="00AF229F" w:rsidP="0053419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F229F" w:rsidRPr="002418AC" w:rsidTr="00AF229F">
        <w:trPr>
          <w:trHeight w:val="53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29F" w:rsidRPr="00AF229F" w:rsidRDefault="00AF229F" w:rsidP="00AF229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AF229F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Koncepcja i plan badań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229F" w:rsidRPr="00FA0937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lang w:eastAsia="pl-PL"/>
              </w:rPr>
            </w:pPr>
          </w:p>
        </w:tc>
        <w:tc>
          <w:tcPr>
            <w:tcW w:w="3256" w:type="dxa"/>
            <w:vMerge/>
          </w:tcPr>
          <w:p w:rsidR="00AF229F" w:rsidRPr="002418AC" w:rsidRDefault="00AF229F" w:rsidP="0053419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F229F" w:rsidRPr="002418AC" w:rsidTr="00AF229F">
        <w:trPr>
          <w:trHeight w:val="53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29F" w:rsidRPr="00AF229F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AF229F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 xml:space="preserve">Metodyka badań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F229F" w:rsidRPr="00FA0937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lang w:eastAsia="pl-PL"/>
              </w:rPr>
            </w:pPr>
          </w:p>
        </w:tc>
        <w:tc>
          <w:tcPr>
            <w:tcW w:w="3256" w:type="dxa"/>
            <w:vMerge/>
          </w:tcPr>
          <w:p w:rsidR="00AF229F" w:rsidRPr="002418AC" w:rsidRDefault="00AF229F" w:rsidP="0053419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F229F" w:rsidRPr="002418AC" w:rsidTr="00AF229F">
        <w:trPr>
          <w:trHeight w:val="531"/>
        </w:trPr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229F" w:rsidRPr="00AF229F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AF229F">
              <w:rPr>
                <w:rFonts w:ascii="Century Gothic" w:hAnsi="Century Gothic" w:cs="Calibri"/>
                <w:b/>
                <w:kern w:val="3"/>
              </w:rPr>
              <w:t xml:space="preserve">Wpływ spodziewanych rezultatów </w:t>
            </w:r>
            <w:r w:rsidRPr="00AF229F">
              <w:rPr>
                <w:rFonts w:ascii="Century Gothic" w:hAnsi="Century Gothic" w:cs="Calibri"/>
                <w:b/>
                <w:kern w:val="3"/>
              </w:rPr>
              <w:br/>
              <w:t>na rozwój nauki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9F" w:rsidRPr="00FA0937" w:rsidRDefault="00AF229F" w:rsidP="00270E8F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lang w:eastAsia="pl-PL"/>
              </w:rPr>
            </w:pPr>
          </w:p>
        </w:tc>
        <w:tc>
          <w:tcPr>
            <w:tcW w:w="3256" w:type="dxa"/>
            <w:vMerge/>
          </w:tcPr>
          <w:p w:rsidR="00AF229F" w:rsidRPr="002418AC" w:rsidRDefault="00AF229F" w:rsidP="0053419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AF229F" w:rsidRDefault="00AF229F"/>
    <w:p w:rsidR="00AF229F" w:rsidRDefault="00AF229F" w:rsidP="00AF229F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lang w:eastAsia="pl-PL"/>
        </w:rPr>
      </w:pP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Część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II</w:t>
      </w: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>I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Planowany zakres współpracy krajowej i/lub zagranicznej w ramach realizacji projektu badawczego: </w:t>
      </w:r>
    </w:p>
    <w:p w:rsidR="00AF229F" w:rsidRDefault="00AF229F"/>
    <w:tbl>
      <w:tblPr>
        <w:tblW w:w="1289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09"/>
        <w:gridCol w:w="1985"/>
        <w:gridCol w:w="1984"/>
        <w:gridCol w:w="2694"/>
        <w:gridCol w:w="3256"/>
      </w:tblGrid>
      <w:tr w:rsidR="00FA0937" w:rsidRPr="002418AC" w:rsidTr="00FA0937">
        <w:trPr>
          <w:trHeight w:val="321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937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:rsidR="00FA0937" w:rsidRPr="00F86F89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86F89">
              <w:rPr>
                <w:rFonts w:ascii="Century Gothic" w:hAnsi="Century Gothic"/>
                <w:b w:val="0"/>
                <w:sz w:val="18"/>
                <w:szCs w:val="18"/>
              </w:rPr>
              <w:t>Lp.</w:t>
            </w:r>
          </w:p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86F89">
              <w:rPr>
                <w:rFonts w:ascii="Century Gothic" w:hAnsi="Century Gothic"/>
                <w:b w:val="0"/>
                <w:sz w:val="18"/>
                <w:szCs w:val="18"/>
              </w:rPr>
              <w:t>Nazwa jednostki, miejscowość, kraj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86F89">
              <w:rPr>
                <w:rFonts w:ascii="Century Gothic" w:hAnsi="Century Gothic"/>
                <w:b w:val="0"/>
                <w:sz w:val="18"/>
                <w:szCs w:val="18"/>
              </w:rPr>
              <w:t>Kierownik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86F89">
              <w:rPr>
                <w:rFonts w:ascii="Century Gothic" w:hAnsi="Century Gothic"/>
                <w:b w:val="0"/>
                <w:sz w:val="18"/>
                <w:szCs w:val="18"/>
              </w:rPr>
              <w:t>Rodzaj współpracy</w:t>
            </w:r>
          </w:p>
          <w:p w:rsidR="00FA0937" w:rsidRPr="00F86F89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(krajowa / zagraniczna)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F86F89">
            <w:pPr>
              <w:pStyle w:val="Tekstpodstawowy2"/>
              <w:spacing w:line="240" w:lineRule="auto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86F89">
              <w:rPr>
                <w:rFonts w:ascii="Century Gothic" w:hAnsi="Century Gothic"/>
                <w:b w:val="0"/>
                <w:sz w:val="18"/>
                <w:szCs w:val="18"/>
              </w:rPr>
              <w:t>Opis współpracy</w:t>
            </w:r>
          </w:p>
        </w:tc>
        <w:tc>
          <w:tcPr>
            <w:tcW w:w="3256" w:type="dxa"/>
            <w:vMerge w:val="restart"/>
          </w:tcPr>
          <w:p w:rsidR="00FA0937" w:rsidRPr="002418AC" w:rsidRDefault="00FA0937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  <w:tr w:rsidR="00FA0937" w:rsidRPr="002418AC" w:rsidTr="001632DA">
        <w:trPr>
          <w:trHeight w:val="331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37" w:rsidRPr="00F86F89" w:rsidRDefault="00FA0937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256" w:type="dxa"/>
            <w:vMerge/>
          </w:tcPr>
          <w:p w:rsidR="00FA0937" w:rsidRPr="002418AC" w:rsidRDefault="00FA0937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  <w:tr w:rsidR="001632DA" w:rsidRPr="002418AC" w:rsidTr="001632DA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2DA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256" w:type="dxa"/>
          </w:tcPr>
          <w:p w:rsidR="001632DA" w:rsidRPr="002418AC" w:rsidRDefault="001632DA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  <w:tr w:rsidR="001632DA" w:rsidRPr="002418AC" w:rsidTr="00D13531">
        <w:trPr>
          <w:trHeight w:val="353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2DA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2DA" w:rsidRPr="00F86F89" w:rsidRDefault="001632DA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256" w:type="dxa"/>
          </w:tcPr>
          <w:p w:rsidR="001632DA" w:rsidRPr="002418AC" w:rsidRDefault="001632DA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  <w:tr w:rsidR="00D13531" w:rsidRPr="002418AC" w:rsidTr="00D13531">
        <w:trPr>
          <w:trHeight w:val="353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531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256" w:type="dxa"/>
          </w:tcPr>
          <w:p w:rsidR="00D13531" w:rsidRPr="002418AC" w:rsidRDefault="00D13531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  <w:tr w:rsidR="00D13531" w:rsidRPr="002418AC" w:rsidTr="001632DA">
        <w:trPr>
          <w:trHeight w:val="353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531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31" w:rsidRPr="00F86F89" w:rsidRDefault="00D13531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256" w:type="dxa"/>
          </w:tcPr>
          <w:p w:rsidR="00D13531" w:rsidRPr="002418AC" w:rsidRDefault="00D13531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</w:tbl>
    <w:p w:rsidR="00D13531" w:rsidRDefault="00D13531" w:rsidP="00D13531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lang w:eastAsia="pl-PL"/>
        </w:rPr>
      </w:pPr>
    </w:p>
    <w:p w:rsidR="00D13531" w:rsidRPr="00D13531" w:rsidRDefault="00D13531" w:rsidP="00D13531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Calibri"/>
          <w:b/>
          <w:bCs/>
          <w:color w:val="FF0000"/>
          <w:kern w:val="3"/>
          <w:lang w:eastAsia="pl-PL"/>
        </w:rPr>
      </w:pPr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Część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IV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Planowane wykorzystanie wyników projektu badawczego: </w:t>
      </w:r>
      <w:r w:rsidRPr="00D13531">
        <w:rPr>
          <w:rFonts w:ascii="Century Gothic" w:eastAsia="Times New Roman" w:hAnsi="Century Gothic" w:cs="Calibri"/>
          <w:bCs/>
          <w:color w:val="FF0000"/>
          <w:kern w:val="3"/>
          <w:sz w:val="18"/>
          <w:szCs w:val="18"/>
          <w:lang w:eastAsia="pl-PL"/>
        </w:rPr>
        <w:t>(należy zaznaczyć odpowiednio)</w:t>
      </w:r>
    </w:p>
    <w:p w:rsidR="00D13531" w:rsidRDefault="00D13531"/>
    <w:tbl>
      <w:tblPr>
        <w:tblW w:w="1289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6187"/>
        <w:gridCol w:w="3256"/>
      </w:tblGrid>
      <w:tr w:rsidR="00C549E2" w:rsidRPr="002418AC" w:rsidTr="00127604"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C84" w:rsidRDefault="001632DA" w:rsidP="0086248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Wykorzystanie wyników projektu</w:t>
            </w:r>
            <w:r w:rsidR="00C549E2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 xml:space="preserve"> badawczego </w:t>
            </w:r>
            <w:r w:rsidR="00C549E2" w:rsidRPr="00C549E2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(pozyskan</w:t>
            </w:r>
            <w:r w:rsidR="00C549E2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i</w:t>
            </w:r>
            <w:r w:rsidR="00C549E2" w:rsidRPr="00C549E2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e </w:t>
            </w:r>
            <w:r w:rsidR="00201D8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grantu krajowego/międzynarodowego, przygotowanie publikacji naukowej, nawiązanie współpracy naukowej, zgłoszenie patentowe)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9E2" w:rsidRDefault="00C549E2" w:rsidP="00201D86">
            <w:pPr>
              <w:pStyle w:val="Tekstpodstawowy2"/>
              <w:spacing w:line="240" w:lineRule="auto"/>
              <w:jc w:val="both"/>
              <w:rPr>
                <w:rFonts w:ascii="Century Gothic" w:hAnsi="Century Gothic" w:cs="Calibri"/>
                <w:b w:val="0"/>
                <w:kern w:val="3"/>
                <w:sz w:val="18"/>
                <w:szCs w:val="18"/>
              </w:rPr>
            </w:pPr>
          </w:p>
          <w:p w:rsidR="00C549E2" w:rsidRPr="002418AC" w:rsidRDefault="00C549E2" w:rsidP="003D10BC">
            <w:pPr>
              <w:pStyle w:val="Tekstpodstawowy2"/>
              <w:spacing w:line="24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256" w:type="dxa"/>
          </w:tcPr>
          <w:p w:rsidR="00C549E2" w:rsidRPr="002418AC" w:rsidRDefault="00C549E2" w:rsidP="003D10BC">
            <w:pPr>
              <w:pStyle w:val="Tekstpodstawowy2"/>
              <w:spacing w:line="240" w:lineRule="auto"/>
              <w:rPr>
                <w:rFonts w:ascii="Century Gothic" w:hAnsi="Century Gothic"/>
                <w:b w:val="0"/>
                <w:sz w:val="14"/>
                <w:szCs w:val="14"/>
              </w:rPr>
            </w:pPr>
          </w:p>
        </w:tc>
      </w:tr>
    </w:tbl>
    <w:p w:rsidR="00D13531" w:rsidRDefault="00D13531"/>
    <w:p w:rsidR="00D13531" w:rsidRDefault="00D13531"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Część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V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Ankieta dorobku naukowego wnioskodawcy: </w:t>
      </w: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985"/>
        <w:gridCol w:w="465"/>
        <w:gridCol w:w="5683"/>
      </w:tblGrid>
      <w:tr w:rsidR="001632DA" w:rsidRPr="002418AC" w:rsidTr="00D1353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2DA" w:rsidRP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1632DA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632DA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cytowań</w:t>
            </w:r>
            <w:proofErr w:type="spellEnd"/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i indeks H</w:t>
            </w:r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(bez </w:t>
            </w:r>
            <w:proofErr w:type="spellStart"/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autocytowań</w:t>
            </w:r>
            <w:proofErr w:type="spellEnd"/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na podstawie bazy </w:t>
            </w:r>
            <w:proofErr w:type="spellStart"/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Scopus</w:t>
            </w:r>
            <w:proofErr w:type="spellEnd"/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1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033CD6" w:rsidRPr="002418AC" w:rsidTr="00D13531">
        <w:trPr>
          <w:trHeight w:val="156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1632DA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Wybrane publikacje </w:t>
            </w:r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z wiodącym udziałem wnioskodawcy </w:t>
            </w: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(max. 5) </w:t>
            </w: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br/>
              <w:t>z ostatnich 5 lat wraz z krótkim (100 słów) opisem osiągnięcia</w:t>
            </w:r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oraz liczbą </w:t>
            </w:r>
            <w:proofErr w:type="spellStart"/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cytowań</w:t>
            </w:r>
            <w:proofErr w:type="spellEnd"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033CD6" w:rsidRPr="002418AC" w:rsidTr="00D13531">
        <w:trPr>
          <w:trHeight w:val="156"/>
        </w:trPr>
        <w:tc>
          <w:tcPr>
            <w:tcW w:w="51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033CD6" w:rsidRPr="002418AC" w:rsidTr="00D13531">
        <w:trPr>
          <w:trHeight w:val="156"/>
        </w:trPr>
        <w:tc>
          <w:tcPr>
            <w:tcW w:w="51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033CD6" w:rsidRPr="002418AC" w:rsidTr="00D13531">
        <w:trPr>
          <w:trHeight w:val="156"/>
        </w:trPr>
        <w:tc>
          <w:tcPr>
            <w:tcW w:w="51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033CD6" w:rsidRPr="002418AC" w:rsidTr="00D13531">
        <w:trPr>
          <w:trHeight w:val="156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3CD6" w:rsidRPr="001632DA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1632DA" w:rsidRPr="002418AC" w:rsidTr="00D1353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2DA" w:rsidRP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1632DA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632DA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Projekty naukowe finansowane </w:t>
            </w: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br/>
              <w:t>ze źródeł zewnętrznych</w:t>
            </w:r>
            <w:r w:rsidR="00CE5BC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 i środków uczelnianych (np. MB)</w:t>
            </w: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br/>
            </w: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(tytuł, źródło finansowania,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br/>
            </w: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rola w projekcie, najważniejsza publikacja)</w:t>
            </w:r>
          </w:p>
        </w:tc>
        <w:tc>
          <w:tcPr>
            <w:tcW w:w="61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2DA" w:rsidRP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  <w:tr w:rsidR="001632DA" w:rsidRPr="002418AC" w:rsidTr="00D1353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2DA" w:rsidRP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1632DA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632DA" w:rsidRPr="00033CD6" w:rsidRDefault="00033CD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033CD6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>Inne ważne osiągnięcia naukowe</w:t>
            </w:r>
            <w:r w:rsidRP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(staże zagraniczne, nagrody, patenty, itp.)</w:t>
            </w:r>
          </w:p>
        </w:tc>
        <w:tc>
          <w:tcPr>
            <w:tcW w:w="61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2DA" w:rsidRPr="001632DA" w:rsidRDefault="001632DA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</w:p>
        </w:tc>
      </w:tr>
    </w:tbl>
    <w:p w:rsidR="00201D86" w:rsidRDefault="00201D86">
      <w:pPr>
        <w:rPr>
          <w:rFonts w:ascii="Century Gothic" w:eastAsia="Times New Roman" w:hAnsi="Century Gothic" w:cs="Calibri"/>
          <w:b/>
          <w:bCs/>
          <w:kern w:val="3"/>
          <w:lang w:eastAsia="pl-PL"/>
        </w:rPr>
      </w:pPr>
    </w:p>
    <w:p w:rsidR="008146C7" w:rsidRDefault="008146C7">
      <w:pPr>
        <w:rPr>
          <w:rFonts w:ascii="Century Gothic" w:eastAsia="Times New Roman" w:hAnsi="Century Gothic" w:cs="Calibri"/>
          <w:b/>
          <w:bCs/>
          <w:kern w:val="3"/>
          <w:lang w:eastAsia="pl-PL"/>
        </w:rPr>
      </w:pPr>
    </w:p>
    <w:p w:rsidR="00D13531" w:rsidRDefault="00D13531">
      <w:r w:rsidRPr="002F4055">
        <w:rPr>
          <w:rFonts w:ascii="Century Gothic" w:eastAsia="Times New Roman" w:hAnsi="Century Gothic" w:cs="Calibri"/>
          <w:b/>
          <w:bCs/>
          <w:kern w:val="3"/>
          <w:lang w:eastAsia="pl-PL"/>
        </w:rPr>
        <w:lastRenderedPageBreak/>
        <w:t xml:space="preserve">Część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VI</w:t>
      </w:r>
      <w:r w:rsidRPr="002418AC">
        <w:rPr>
          <w:rFonts w:ascii="Century Gothic" w:eastAsia="Times New Roman" w:hAnsi="Century Gothic" w:cs="Calibri"/>
          <w:bCs/>
          <w:kern w:val="3"/>
          <w:lang w:eastAsia="pl-PL"/>
        </w:rPr>
        <w:t>.</w:t>
      </w:r>
      <w:r w:rsidRPr="002418AC">
        <w:rPr>
          <w:rFonts w:ascii="Century Gothic" w:eastAsia="Times New Roman" w:hAnsi="Century Gothic" w:cs="Calibri"/>
          <w:kern w:val="3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>W</w:t>
      </w:r>
      <w:r w:rsidR="00A169E2">
        <w:rPr>
          <w:rFonts w:ascii="Century Gothic" w:eastAsia="Times New Roman" w:hAnsi="Century Gothic" w:cs="Calibri"/>
          <w:b/>
          <w:bCs/>
          <w:kern w:val="3"/>
          <w:lang w:eastAsia="pl-PL"/>
        </w:rPr>
        <w:t>arunek prowadzenia badań</w:t>
      </w:r>
      <w:r>
        <w:rPr>
          <w:rFonts w:ascii="Century Gothic" w:eastAsia="Times New Roman" w:hAnsi="Century Gothic" w:cs="Calibri"/>
          <w:b/>
          <w:bCs/>
          <w:kern w:val="3"/>
          <w:lang w:eastAsia="pl-PL"/>
        </w:rPr>
        <w:t xml:space="preserve">: </w:t>
      </w:r>
    </w:p>
    <w:tbl>
      <w:tblPr>
        <w:tblW w:w="964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2418AC" w:rsidRPr="002418AC" w:rsidTr="00D13531">
        <w:tc>
          <w:tcPr>
            <w:tcW w:w="9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8"/>
                <w:lang w:eastAsia="pl-PL"/>
              </w:rPr>
              <w:t xml:space="preserve">Zakres planowanych badań wymaga : </w:t>
            </w:r>
            <w:r w:rsidR="00E81DCC" w:rsidRPr="00D13531">
              <w:rPr>
                <w:rFonts w:ascii="Century Gothic" w:eastAsia="Times New Roman" w:hAnsi="Century Gothic" w:cs="Calibri"/>
                <w:bCs/>
                <w:color w:val="FF0000"/>
                <w:kern w:val="3"/>
                <w:sz w:val="18"/>
                <w:szCs w:val="18"/>
                <w:lang w:eastAsia="pl-PL"/>
              </w:rPr>
              <w:t>(należy zaznaczyć odpowiednio)</w:t>
            </w:r>
            <w:r w:rsidR="00E81DCC">
              <w:rPr>
                <w:rFonts w:ascii="Century Gothic" w:eastAsia="Times New Roman" w:hAnsi="Century Gothic" w:cs="Calibri"/>
                <w:bCs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Zgody Niezależnej Komisji Bioetycznej ds. Badań Naukowych</w:t>
            </w: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Zgody/Uchwały właściwej Lokalnej Komisji Et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ycznej do Spraw Doświadczeń na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Zwierzętach</w:t>
            </w: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Aktualizacji zgody Niezależnej K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omisji Bioetycznej ds. Badań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Naukowych</w:t>
            </w: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Aktualizacji zgody/Uchwały właściwej Lokalne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j Komisji Etycznej do Spraw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Doświadczeń na Zwierzętach </w:t>
            </w: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Wniosek nie wymaga zgody Niezależnej Komisji Bioetycznej d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s. Badań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Naukowych</w:t>
            </w:r>
          </w:p>
          <w:p w:rsid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[    ] Wniosek nie wymaga zgody/Uchwa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ły właściwej </w:t>
            </w:r>
            <w:r w:rsid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Lokalnej Komisji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Etycznej do Spraw Doświadczeń na  </w:t>
            </w:r>
            <w:r w:rsidR="00033CD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Zwierzętach</w:t>
            </w:r>
          </w:p>
          <w:p w:rsidR="006E6E66" w:rsidRDefault="006E6E6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  <w:p w:rsidR="006E6E66" w:rsidRPr="002418AC" w:rsidRDefault="006E6E66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</w:p>
          <w:p w:rsidR="002418AC" w:rsidRPr="002418AC" w:rsidRDefault="002418AC" w:rsidP="002418AC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ab/>
              <w:t xml:space="preserve">                                                         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               </w:t>
            </w:r>
            <w:r w:rsidR="006E6E6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………………………………………………………….</w:t>
            </w:r>
          </w:p>
          <w:p w:rsidR="002418AC" w:rsidRPr="002418AC" w:rsidRDefault="002418AC" w:rsidP="00636696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                   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 (Cz</w:t>
            </w:r>
            <w:r w:rsidR="006E6E66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>ytelny podpis Kierownika projektu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8"/>
                <w:lang w:eastAsia="pl-PL"/>
              </w:rPr>
              <w:t xml:space="preserve"> badawczego)</w:t>
            </w:r>
          </w:p>
        </w:tc>
      </w:tr>
    </w:tbl>
    <w:p w:rsidR="002F4055" w:rsidRDefault="002F4055" w:rsidP="002F4055">
      <w:pPr>
        <w:tabs>
          <w:tab w:val="left" w:pos="360"/>
        </w:tabs>
        <w:suppressAutoHyphens/>
        <w:autoSpaceDN w:val="0"/>
        <w:spacing w:before="120" w:after="24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</w:rPr>
      </w:pPr>
    </w:p>
    <w:p w:rsidR="002F4055" w:rsidRPr="002F4055" w:rsidRDefault="00D03E34" w:rsidP="002F4055">
      <w:pPr>
        <w:tabs>
          <w:tab w:val="left" w:pos="360"/>
        </w:tabs>
        <w:suppressAutoHyphens/>
        <w:autoSpaceDN w:val="0"/>
        <w:spacing w:before="120" w:after="240" w:line="240" w:lineRule="auto"/>
        <w:textAlignment w:val="baseline"/>
        <w:rPr>
          <w:rFonts w:ascii="Century Gothic" w:eastAsia="Bookman Old Style" w:hAnsi="Century Gothic" w:cs="Tahoma"/>
          <w:b/>
          <w:bCs/>
          <w:iCs/>
          <w:kern w:val="3"/>
          <w:sz w:val="24"/>
          <w:szCs w:val="24"/>
        </w:rPr>
      </w:pPr>
      <w:r w:rsidRPr="002F4055">
        <w:rPr>
          <w:rFonts w:ascii="Century Gothic" w:eastAsia="Times New Roman" w:hAnsi="Century Gothic" w:cs="Calibri"/>
          <w:b/>
          <w:bCs/>
          <w:kern w:val="3"/>
        </w:rPr>
        <w:t xml:space="preserve">Część </w:t>
      </w:r>
      <w:r w:rsidR="00D13531">
        <w:rPr>
          <w:rFonts w:ascii="Century Gothic" w:eastAsia="Times New Roman" w:hAnsi="Century Gothic" w:cs="Calibri"/>
          <w:b/>
          <w:bCs/>
          <w:kern w:val="3"/>
        </w:rPr>
        <w:t>VII</w:t>
      </w:r>
      <w:r w:rsidRPr="002F4055">
        <w:rPr>
          <w:rFonts w:ascii="Century Gothic" w:eastAsia="Times New Roman" w:hAnsi="Century Gothic" w:cs="Calibri"/>
          <w:bCs/>
          <w:kern w:val="3"/>
        </w:rPr>
        <w:t xml:space="preserve">. </w:t>
      </w:r>
      <w:r w:rsidR="002F4055" w:rsidRPr="002F4055">
        <w:rPr>
          <w:rFonts w:ascii="Century Gothic" w:eastAsia="Bookman Old Style" w:hAnsi="Century Gothic" w:cs="Tahoma"/>
          <w:b/>
          <w:bCs/>
          <w:iCs/>
          <w:kern w:val="3"/>
          <w:sz w:val="24"/>
          <w:szCs w:val="24"/>
        </w:rPr>
        <w:t>Informacja o planowanej strukturze kosztów:</w:t>
      </w:r>
    </w:p>
    <w:tbl>
      <w:tblPr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3124"/>
      </w:tblGrid>
      <w:tr w:rsidR="002F4055" w:rsidRPr="002F4055" w:rsidTr="000C4B50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4"/>
                <w:szCs w:val="24"/>
                <w:lang w:eastAsia="pl-PL"/>
              </w:rPr>
            </w:pPr>
            <w:r w:rsidRPr="002F4055">
              <w:rPr>
                <w:rFonts w:ascii="Century Gothic" w:eastAsia="Times New Roman" w:hAnsi="Century Gothic" w:cs="Arial"/>
                <w:b/>
                <w:bCs/>
                <w:kern w:val="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2F4055">
              <w:rPr>
                <w:rFonts w:ascii="Century Gothic" w:eastAsia="Times New Roman" w:hAnsi="Century Gothic" w:cs="Arial"/>
                <w:b/>
                <w:bCs/>
                <w:kern w:val="3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2F4055">
              <w:rPr>
                <w:rFonts w:ascii="Century Gothic" w:eastAsia="Times New Roman" w:hAnsi="Century Gothic" w:cs="Arial"/>
                <w:b/>
                <w:bCs/>
                <w:kern w:val="3"/>
                <w:sz w:val="24"/>
                <w:szCs w:val="24"/>
                <w:lang w:eastAsia="pl-PL"/>
              </w:rPr>
              <w:t>Koszt</w:t>
            </w:r>
          </w:p>
        </w:tc>
      </w:tr>
      <w:tr w:rsidR="002F4055" w:rsidRPr="002F4055" w:rsidTr="002F4055">
        <w:trPr>
          <w:trHeight w:val="74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Times New Roman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entury Gothic" w:eastAsia="Bookman Old Style" w:hAnsi="Century Gothic" w:cs="Bookman Old Style"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Koszty</w:t>
            </w:r>
            <w:r w:rsidR="006E6E66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 xml:space="preserve"> bezpośrednie realizacji projektu</w:t>
            </w:r>
            <w:r w:rsidRPr="002F4055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,</w:t>
            </w:r>
            <w:r w:rsidRPr="002F4055">
              <w:rPr>
                <w:rFonts w:ascii="Century Gothic" w:eastAsia="Bookman Old Style" w:hAnsi="Century Gothic" w:cs="Bookman Old Style"/>
                <w:b/>
                <w:kern w:val="3"/>
                <w:sz w:val="20"/>
                <w:szCs w:val="20"/>
                <w:lang w:eastAsia="pl-PL"/>
              </w:rPr>
              <w:t xml:space="preserve"> </w:t>
            </w:r>
            <w:r w:rsidRPr="002F4055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>związane z bieżącą</w:t>
            </w:r>
            <w:r w:rsidR="006E6E66"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 xml:space="preserve"> realizacją projektu</w:t>
            </w:r>
            <w:r>
              <w:rPr>
                <w:rFonts w:ascii="Century Gothic" w:eastAsia="Bookman Old Style" w:hAnsi="Century Gothic" w:cs="Arial"/>
                <w:b/>
                <w:bCs/>
                <w:kern w:val="3"/>
                <w:sz w:val="20"/>
                <w:szCs w:val="20"/>
                <w:lang w:eastAsia="pl-PL"/>
              </w:rPr>
              <w:t xml:space="preserve"> badawczego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2F4055" w:rsidRPr="002F4055" w:rsidTr="000C4B50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2</w:t>
            </w:r>
            <w:r w:rsidRPr="002F4055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 xml:space="preserve">Zakup środków trwałych i aparatury naukowo-badawczej, niezbędnej do realizacji </w:t>
            </w:r>
            <w:r w:rsidR="006E6E66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2F4055" w:rsidRPr="002F4055" w:rsidTr="000C4B50">
        <w:trPr>
          <w:trHeight w:val="71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3</w:t>
            </w:r>
            <w:r w:rsidRPr="002F4055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 xml:space="preserve">Współpraca naukowa krajowa i zagraniczna, związana z realizacją </w:t>
            </w:r>
            <w:r w:rsidR="006E6E66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31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0018BB" w:rsidP="002F4055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fldChar w:fldCharType="begin"/>
            </w:r>
            <w:r w:rsidR="002F4055" w:rsidRPr="002F4055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instrText xml:space="preserve"> FILLIN "" </w:instrText>
            </w:r>
            <w:r w:rsidRPr="002F4055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fldChar w:fldCharType="separate"/>
            </w:r>
            <w:r w:rsidR="002F4055" w:rsidRPr="002F4055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Pr="002F4055">
              <w:rPr>
                <w:rFonts w:ascii="Century Gothic" w:eastAsia="Times New Roman" w:hAnsi="Century Gothic" w:cs="Arial"/>
                <w:kern w:val="3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F4055" w:rsidRPr="002F4055" w:rsidTr="000C4B50">
        <w:trPr>
          <w:trHeight w:val="352"/>
          <w:jc w:val="center"/>
        </w:trPr>
        <w:tc>
          <w:tcPr>
            <w:tcW w:w="6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ind w:left="343" w:hanging="343"/>
              <w:jc w:val="right"/>
              <w:textAlignment w:val="baseline"/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</w:pPr>
            <w:r w:rsidRPr="002F4055">
              <w:rPr>
                <w:rFonts w:ascii="Century Gothic" w:eastAsia="Times New Roman" w:hAnsi="Century Gothic" w:cs="Tahoma"/>
                <w:b/>
                <w:kern w:val="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055" w:rsidRPr="002F4055" w:rsidRDefault="002F4055" w:rsidP="002F4055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A169E2" w:rsidRDefault="00A169E2" w:rsidP="006D0C84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sz w:val="19"/>
          <w:szCs w:val="19"/>
          <w:lang w:eastAsia="pl-PL"/>
        </w:rPr>
      </w:pPr>
    </w:p>
    <w:p w:rsidR="00636696" w:rsidRPr="006D0C84" w:rsidRDefault="00636696" w:rsidP="006D0C84">
      <w:pPr>
        <w:suppressAutoHyphens/>
        <w:autoSpaceDN w:val="0"/>
        <w:spacing w:before="120" w:after="120" w:line="240" w:lineRule="auto"/>
        <w:textAlignment w:val="baseline"/>
        <w:rPr>
          <w:rFonts w:ascii="Century Gothic" w:eastAsia="Times New Roman" w:hAnsi="Century Gothic" w:cs="Calibri"/>
          <w:b/>
          <w:bCs/>
          <w:kern w:val="3"/>
          <w:sz w:val="19"/>
          <w:szCs w:val="19"/>
          <w:lang w:eastAsia="pl-PL"/>
        </w:rPr>
      </w:pPr>
      <w:r w:rsidRPr="002418AC">
        <w:rPr>
          <w:rFonts w:ascii="Century Gothic" w:eastAsia="Times New Roman" w:hAnsi="Century Gothic" w:cs="Calibri"/>
          <w:b/>
          <w:bCs/>
          <w:kern w:val="3"/>
          <w:sz w:val="19"/>
          <w:szCs w:val="19"/>
          <w:lang w:eastAsia="pl-PL"/>
        </w:rPr>
        <w:t>Oświadczenia i zobowiązania:</w:t>
      </w:r>
    </w:p>
    <w:p w:rsidR="002F4055" w:rsidRPr="002F4055" w:rsidRDefault="002F4055" w:rsidP="002F40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Prawidłowego, racjonalnego, zgodnego z przeznaczeniem i przyjętymi zasadami wykorzystania przyznanych środków, na podstawie złożonego wniosku.</w:t>
      </w:r>
    </w:p>
    <w:p w:rsidR="002F4055" w:rsidRPr="002F4055" w:rsidRDefault="002F4055" w:rsidP="002F40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Składania wymaganych sprawozdań i rozliczania przyznanych środków pod względem finansowym i merytorycznym, z zachowaniem obowiązujących terminów.</w:t>
      </w:r>
    </w:p>
    <w:p w:rsidR="002F4055" w:rsidRPr="002F4055" w:rsidRDefault="002F4055" w:rsidP="002F40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Archiwizowania przez okres 5 lat pełnej dokumentacji potwierdzającej merytoryczną realizacj</w:t>
      </w:r>
      <w:r w:rsidR="006E6E66">
        <w:rPr>
          <w:rFonts w:ascii="Century Gothic" w:eastAsia="Times New Roman" w:hAnsi="Century Gothic" w:cs="Calibri"/>
          <w:i/>
          <w:kern w:val="3"/>
          <w:sz w:val="20"/>
          <w:szCs w:val="20"/>
        </w:rPr>
        <w:t>ę projektu</w:t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 badawczego oraz okazywania jej na każde żądanie organu kontrolującego.</w:t>
      </w:r>
    </w:p>
    <w:p w:rsidR="002F4055" w:rsidRPr="002F4055" w:rsidRDefault="002F4055" w:rsidP="002F40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Stosowania przepisów ustawy z dnia  11 września 2019 r. Prawo zamówień publicznych </w:t>
      </w:r>
      <w:r w:rsidR="00201D86">
        <w:rPr>
          <w:rFonts w:ascii="Century Gothic" w:eastAsia="Times New Roman" w:hAnsi="Century Gothic" w:cs="Calibri"/>
          <w:i/>
          <w:kern w:val="3"/>
          <w:sz w:val="20"/>
          <w:szCs w:val="20"/>
        </w:rPr>
        <w:br/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(Dz. U. z 2019 r., poz. 2019 z </w:t>
      </w:r>
      <w:proofErr w:type="spellStart"/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późn</w:t>
      </w:r>
      <w:proofErr w:type="spellEnd"/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. </w:t>
      </w:r>
      <w:proofErr w:type="spellStart"/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zm</w:t>
      </w:r>
      <w:proofErr w:type="spellEnd"/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) do udzielenia zamówień publicznych w ramach realiza</w:t>
      </w:r>
      <w:r w:rsidR="006E6E66">
        <w:rPr>
          <w:rFonts w:ascii="Century Gothic" w:eastAsia="Times New Roman" w:hAnsi="Century Gothic" w:cs="Calibri"/>
          <w:i/>
          <w:kern w:val="3"/>
          <w:sz w:val="20"/>
          <w:szCs w:val="20"/>
        </w:rPr>
        <w:t>cji projektu</w:t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 badawczego w przypadku, gdy wymóg ten wynika z tej ustawy, </w:t>
      </w:r>
      <w:r w:rsidR="00201D86">
        <w:rPr>
          <w:rFonts w:ascii="Century Gothic" w:eastAsia="Times New Roman" w:hAnsi="Century Gothic" w:cs="Calibri"/>
          <w:i/>
          <w:kern w:val="3"/>
          <w:sz w:val="20"/>
          <w:szCs w:val="20"/>
        </w:rPr>
        <w:br/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w szczególności z jej art. 3.</w:t>
      </w:r>
    </w:p>
    <w:p w:rsidR="008146C7" w:rsidRPr="008146C7" w:rsidRDefault="002F4055" w:rsidP="008146C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Przestr</w:t>
      </w:r>
      <w:r w:rsidR="006E6E66">
        <w:rPr>
          <w:rFonts w:ascii="Century Gothic" w:eastAsia="Times New Roman" w:hAnsi="Century Gothic" w:cs="Calibri"/>
          <w:i/>
          <w:kern w:val="3"/>
          <w:sz w:val="20"/>
          <w:szCs w:val="20"/>
        </w:rPr>
        <w:t>zegania przepisów Rozporządzenia</w:t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 Parlamentu Europejskiego i Rady (UE) 2016/679 </w:t>
      </w:r>
      <w:r w:rsidR="00201D86">
        <w:rPr>
          <w:rFonts w:ascii="Century Gothic" w:eastAsia="Times New Roman" w:hAnsi="Century Gothic" w:cs="Calibri"/>
          <w:i/>
          <w:kern w:val="3"/>
          <w:sz w:val="20"/>
          <w:szCs w:val="20"/>
        </w:rPr>
        <w:br/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Zarządzenie Rektora </w:t>
      </w:r>
      <w:r w:rsidR="00201D86">
        <w:rPr>
          <w:rFonts w:ascii="Century Gothic" w:eastAsia="Times New Roman" w:hAnsi="Century Gothic" w:cs="Calibri"/>
          <w:i/>
          <w:kern w:val="3"/>
          <w:sz w:val="20"/>
          <w:szCs w:val="20"/>
        </w:rPr>
        <w:br/>
      </w:r>
      <w:r w:rsidRPr="002F4055">
        <w:rPr>
          <w:rFonts w:ascii="Century Gothic" w:eastAsia="Times New Roman" w:hAnsi="Century Gothic" w:cs="Calibri"/>
          <w:i/>
          <w:kern w:val="3"/>
          <w:sz w:val="20"/>
          <w:szCs w:val="20"/>
        </w:rPr>
        <w:t>nr 26/2018 z dnia 25.05.2018 r.</w:t>
      </w:r>
    </w:p>
    <w:tbl>
      <w:tblPr>
        <w:tblW w:w="104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2"/>
        <w:gridCol w:w="5252"/>
      </w:tblGrid>
      <w:tr w:rsidR="00A169E2" w:rsidRPr="002418AC" w:rsidTr="0035241B">
        <w:trPr>
          <w:trHeight w:val="1289"/>
        </w:trPr>
        <w:tc>
          <w:tcPr>
            <w:tcW w:w="5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</w:p>
          <w:p w:rsidR="00A169E2" w:rsidRPr="002418AC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  <w:t>Gdańsk, dnia: …………………………………..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</w:p>
          <w:p w:rsidR="00A169E2" w:rsidRPr="002418AC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</w:p>
          <w:p w:rsidR="00A169E2" w:rsidRPr="002418AC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right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sz w:val="19"/>
                <w:szCs w:val="19"/>
                <w:lang w:eastAsia="pl-PL"/>
              </w:rPr>
              <w:t>......…………………………………………………………….</w:t>
            </w: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  <w:t xml:space="preserve">             </w:t>
            </w:r>
            <w:r w:rsidRPr="002418AC"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  <w:t>(Czytelny podpis osoby składającej wniosek)</w:t>
            </w: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  <w:p w:rsidR="00A169E2" w:rsidRPr="00221258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9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9"/>
                <w:lang w:eastAsia="pl-PL"/>
              </w:rPr>
              <w:t xml:space="preserve">          </w:t>
            </w:r>
            <w:r w:rsidRPr="00221258">
              <w:rPr>
                <w:rFonts w:ascii="Century Gothic" w:eastAsia="Times New Roman" w:hAnsi="Century Gothic" w:cs="Calibri"/>
                <w:b/>
                <w:bCs/>
                <w:kern w:val="3"/>
                <w:sz w:val="18"/>
                <w:szCs w:val="19"/>
                <w:lang w:eastAsia="pl-PL"/>
              </w:rPr>
              <w:t>......…………………………………………………………….</w:t>
            </w: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  <w:r w:rsidRPr="00221258"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  <w:t xml:space="preserve">             (podpis </w:t>
            </w:r>
            <w:r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  <w:t>i pieczątka Kierownika jednostki</w:t>
            </w:r>
            <w:r w:rsidRPr="00221258"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  <w:t>)</w:t>
            </w: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  <w:p w:rsidR="00A169E2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  <w:p w:rsidR="00A169E2" w:rsidRPr="002418AC" w:rsidRDefault="00A169E2" w:rsidP="0035241B">
            <w:pPr>
              <w:tabs>
                <w:tab w:val="left" w:pos="2520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entury Gothic" w:eastAsia="Times New Roman" w:hAnsi="Century Gothic" w:cs="Calibri"/>
                <w:bCs/>
                <w:kern w:val="3"/>
                <w:sz w:val="18"/>
                <w:szCs w:val="19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48"/>
        <w:tblW w:w="9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2"/>
      </w:tblGrid>
      <w:tr w:rsidR="00A169E2" w:rsidRPr="002418AC" w:rsidTr="00A169E2">
        <w:trPr>
          <w:cantSplit/>
          <w:trHeight w:val="2968"/>
        </w:trPr>
        <w:tc>
          <w:tcPr>
            <w:tcW w:w="9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F1DD"/>
            <w:tcMar>
              <w:top w:w="0" w:type="dxa"/>
              <w:left w:w="69" w:type="dxa"/>
              <w:bottom w:w="0" w:type="dxa"/>
              <w:right w:w="70" w:type="dxa"/>
            </w:tcMar>
            <w:vAlign w:val="center"/>
          </w:tcPr>
          <w:p w:rsidR="00A169E2" w:rsidRPr="002418AC" w:rsidRDefault="00A169E2" w:rsidP="00A169E2">
            <w:pPr>
              <w:keepNext/>
              <w:suppressAutoHyphens/>
              <w:autoSpaceDN w:val="0"/>
              <w:spacing w:before="60" w:after="60" w:line="240" w:lineRule="auto"/>
              <w:jc w:val="center"/>
              <w:textAlignment w:val="baseline"/>
              <w:outlineLvl w:val="8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DECYZJA :</w:t>
            </w:r>
          </w:p>
          <w:p w:rsidR="00A169E2" w:rsidRPr="002418AC" w:rsidRDefault="00A169E2" w:rsidP="00A169E2">
            <w:pPr>
              <w:keepNext/>
              <w:suppressAutoHyphens/>
              <w:autoSpaceDN w:val="0"/>
              <w:spacing w:before="60" w:after="60" w:line="240" w:lineRule="auto"/>
              <w:textAlignment w:val="baseline"/>
              <w:outlineLvl w:val="8"/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</w:pPr>
            <w:r w:rsidRPr="002418AC">
              <w:rPr>
                <w:rFonts w:ascii="Century Gothic" w:eastAsia="Times New Roman" w:hAnsi="Century Gothic" w:cs="Calibri"/>
                <w:b/>
                <w:bCs/>
                <w:kern w:val="3"/>
                <w:lang w:eastAsia="pl-PL"/>
              </w:rPr>
              <w:t>[  ] - Akceptuję</w:t>
            </w:r>
          </w:p>
          <w:p w:rsidR="00A169E2" w:rsidRPr="002418AC" w:rsidRDefault="00A169E2" w:rsidP="00A169E2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 xml:space="preserve">[  </w:t>
            </w:r>
            <w:r w:rsidRPr="002418AC">
              <w:rPr>
                <w:rFonts w:ascii="Century Gothic" w:hAnsi="Century Gothic" w:cs="Calibri"/>
                <w:b/>
              </w:rPr>
              <w:t>]</w:t>
            </w:r>
            <w:r>
              <w:rPr>
                <w:rFonts w:ascii="Century Gothic" w:hAnsi="Century Gothic" w:cs="Calibri"/>
                <w:b/>
              </w:rPr>
              <w:t xml:space="preserve"> - </w:t>
            </w:r>
            <w:r w:rsidRPr="002418AC">
              <w:rPr>
                <w:rFonts w:ascii="Century Gothic" w:hAnsi="Century Gothic" w:cs="Calibri"/>
                <w:b/>
              </w:rPr>
              <w:t xml:space="preserve">Proponuję zmiany </w:t>
            </w:r>
          </w:p>
          <w:p w:rsidR="00A169E2" w:rsidRDefault="00A169E2" w:rsidP="00A169E2">
            <w:pPr>
              <w:tabs>
                <w:tab w:val="left" w:pos="7230"/>
              </w:tabs>
              <w:spacing w:line="360" w:lineRule="auto"/>
              <w:jc w:val="both"/>
              <w:rPr>
                <w:rFonts w:ascii="Century Gothic" w:eastAsia="Museo 500" w:hAnsi="Century Gothic" w:cs="Calibri"/>
              </w:rPr>
            </w:pPr>
          </w:p>
          <w:p w:rsidR="00A169E2" w:rsidRDefault="00A169E2" w:rsidP="00A169E2">
            <w:pPr>
              <w:tabs>
                <w:tab w:val="left" w:pos="7230"/>
              </w:tabs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2418AC">
              <w:rPr>
                <w:rFonts w:ascii="Century Gothic" w:eastAsia="Museo 500" w:hAnsi="Century Gothic" w:cs="Calibri"/>
              </w:rPr>
              <w:t>…………………………………</w:t>
            </w:r>
            <w:r>
              <w:rPr>
                <w:rFonts w:ascii="Century Gothic" w:eastAsia="Museo 500" w:hAnsi="Century Gothic" w:cs="Calibri"/>
              </w:rPr>
              <w:t>………………………………………………………………………………</w:t>
            </w:r>
          </w:p>
          <w:p w:rsidR="00A169E2" w:rsidRPr="002418AC" w:rsidRDefault="00A169E2" w:rsidP="00A169E2">
            <w:pPr>
              <w:tabs>
                <w:tab w:val="left" w:pos="7230"/>
              </w:tabs>
              <w:spacing w:line="360" w:lineRule="auto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</w:rPr>
              <w:t xml:space="preserve">[  </w:t>
            </w:r>
            <w:r w:rsidRPr="002418AC">
              <w:rPr>
                <w:rFonts w:ascii="Century Gothic" w:hAnsi="Century Gothic" w:cs="Calibri"/>
                <w:b/>
              </w:rPr>
              <w:t>]</w:t>
            </w:r>
            <w:r>
              <w:rPr>
                <w:rFonts w:ascii="Century Gothic" w:hAnsi="Century Gothic" w:cs="Calibri"/>
                <w:b/>
              </w:rPr>
              <w:t xml:space="preserve"> - </w:t>
            </w:r>
            <w:r w:rsidRPr="002418AC">
              <w:rPr>
                <w:rFonts w:ascii="Century Gothic" w:hAnsi="Century Gothic" w:cs="Calibri"/>
                <w:b/>
              </w:rPr>
              <w:t xml:space="preserve">Nie akceptuję </w:t>
            </w:r>
          </w:p>
          <w:p w:rsidR="00A169E2" w:rsidRPr="002418AC" w:rsidRDefault="00A169E2" w:rsidP="00A169E2">
            <w:pPr>
              <w:tabs>
                <w:tab w:val="left" w:pos="7230"/>
              </w:tabs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2418AC">
              <w:rPr>
                <w:rFonts w:ascii="Century Gothic" w:eastAsia="Museo 500" w:hAnsi="Century Gothic" w:cs="Calibri"/>
              </w:rPr>
              <w:t>……………………………………………………………………………………………………………………</w:t>
            </w:r>
          </w:p>
          <w:p w:rsidR="00A169E2" w:rsidRPr="002418AC" w:rsidRDefault="00A169E2" w:rsidP="00A169E2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kern w:val="3"/>
                <w:sz w:val="24"/>
                <w:szCs w:val="24"/>
                <w:lang w:eastAsia="pl-PL"/>
              </w:rPr>
            </w:pPr>
          </w:p>
          <w:tbl>
            <w:tblPr>
              <w:tblW w:w="97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4881"/>
            </w:tblGrid>
            <w:tr w:rsidR="00A169E2" w:rsidRPr="002418AC" w:rsidTr="008C1345">
              <w:trPr>
                <w:trHeight w:val="594"/>
              </w:trPr>
              <w:tc>
                <w:tcPr>
                  <w:tcW w:w="488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169E2" w:rsidRPr="002418AC" w:rsidRDefault="00A169E2" w:rsidP="001F0DAA">
                  <w:pPr>
                    <w:framePr w:hSpace="141" w:wrap="around" w:vAnchor="text" w:hAnchor="margin" w:y="48"/>
                    <w:suppressAutoHyphens/>
                    <w:autoSpaceDN w:val="0"/>
                    <w:spacing w:before="60" w:after="60" w:line="240" w:lineRule="auto"/>
                    <w:textAlignment w:val="baseline"/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</w:pPr>
                  <w:r w:rsidRPr="002418AC"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  <w:t>Gdańsk, dnia……….............</w:t>
                  </w:r>
                </w:p>
              </w:tc>
              <w:tc>
                <w:tcPr>
                  <w:tcW w:w="488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169E2" w:rsidRPr="002418AC" w:rsidRDefault="00A169E2" w:rsidP="001F0DAA">
                  <w:pPr>
                    <w:framePr w:hSpace="141" w:wrap="around" w:vAnchor="text" w:hAnchor="margin" w:y="48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</w:pPr>
                  <w:r w:rsidRPr="002418AC"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  <w:t>…………………………………….</w:t>
                  </w:r>
                </w:p>
                <w:p w:rsidR="00A169E2" w:rsidRPr="002418AC" w:rsidRDefault="00A169E2" w:rsidP="001F0DAA">
                  <w:pPr>
                    <w:framePr w:hSpace="141" w:wrap="around" w:vAnchor="text" w:hAnchor="margin" w:y="48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  <w:t xml:space="preserve">                          </w:t>
                  </w:r>
                  <w:r w:rsidRPr="002418AC">
                    <w:rPr>
                      <w:rFonts w:ascii="Century Gothic" w:eastAsia="Times New Roman" w:hAnsi="Century Gothic" w:cs="Calibri"/>
                      <w:kern w:val="3"/>
                      <w:lang w:eastAsia="pl-PL"/>
                    </w:rPr>
                    <w:t>Prorektor ds. Nauki</w:t>
                  </w:r>
                </w:p>
              </w:tc>
            </w:tr>
          </w:tbl>
          <w:p w:rsidR="00A169E2" w:rsidRPr="002418AC" w:rsidRDefault="00A169E2" w:rsidP="00A169E2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Century Gothic" w:eastAsia="Times New Roman" w:hAnsi="Century Gothic" w:cs="Calibri"/>
                <w:b/>
                <w:bCs/>
                <w:strike/>
                <w:kern w:val="3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6D0C84" w:rsidRDefault="006D0C84" w:rsidP="006D0C84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</w:p>
    <w:p w:rsidR="00A169E2" w:rsidRDefault="00A169E2" w:rsidP="006D0C84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</w:p>
    <w:p w:rsidR="00A169E2" w:rsidRPr="006D0C84" w:rsidRDefault="00A169E2" w:rsidP="006D0C84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entury Gothic" w:eastAsia="Times New Roman" w:hAnsi="Century Gothic" w:cs="Calibri"/>
          <w:i/>
          <w:kern w:val="3"/>
          <w:sz w:val="20"/>
          <w:szCs w:val="20"/>
        </w:rPr>
      </w:pPr>
    </w:p>
    <w:p w:rsidR="00F5234B" w:rsidRPr="002418AC" w:rsidRDefault="00F5234B">
      <w:pPr>
        <w:rPr>
          <w:rFonts w:ascii="Century Gothic" w:hAnsi="Century Gothic"/>
        </w:rPr>
      </w:pPr>
    </w:p>
    <w:sectPr w:rsidR="00F5234B" w:rsidRPr="002418AC" w:rsidSect="00D03E34">
      <w:headerReference w:type="default" r:id="rId8"/>
      <w:pgSz w:w="11906" w:h="16838"/>
      <w:pgMar w:top="851" w:right="1134" w:bottom="709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D548" w16cex:dateUtc="2021-03-11T16:43:00Z"/>
  <w16cex:commentExtensible w16cex:durableId="23F4D567" w16cex:dateUtc="2021-03-11T1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27" w:rsidRDefault="002D0127" w:rsidP="00636696">
      <w:pPr>
        <w:spacing w:after="0" w:line="240" w:lineRule="auto"/>
      </w:pPr>
      <w:r>
        <w:separator/>
      </w:r>
    </w:p>
  </w:endnote>
  <w:endnote w:type="continuationSeparator" w:id="0">
    <w:p w:rsidR="002D0127" w:rsidRDefault="002D0127" w:rsidP="0063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27" w:rsidRDefault="002D0127" w:rsidP="00636696">
      <w:pPr>
        <w:spacing w:after="0" w:line="240" w:lineRule="auto"/>
      </w:pPr>
      <w:r>
        <w:separator/>
      </w:r>
    </w:p>
  </w:footnote>
  <w:footnote w:type="continuationSeparator" w:id="0">
    <w:p w:rsidR="002D0127" w:rsidRDefault="002D0127" w:rsidP="0063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4" w:rsidRDefault="006641E3" w:rsidP="006D0C84">
    <w:pPr>
      <w:pStyle w:val="Nagwek"/>
      <w:jc w:val="right"/>
      <w:rPr>
        <w:sz w:val="18"/>
        <w:szCs w:val="18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5B73C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6D0C84">
      <w:rPr>
        <w:sz w:val="18"/>
        <w:szCs w:val="18"/>
      </w:rPr>
      <w:t>Załącznik nr 1 do Regulaminu</w:t>
    </w:r>
  </w:p>
  <w:p w:rsidR="006D0C84" w:rsidRDefault="006D0C84" w:rsidP="006D0C8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Programu wsparcia finansowego służącego rozwojowi </w:t>
    </w:r>
  </w:p>
  <w:p w:rsidR="006D0C84" w:rsidRDefault="006D0C84" w:rsidP="006D0C8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Doświadczonych Badaczy Gdańskiego Uniwersytetu Medycznego</w:t>
    </w:r>
  </w:p>
  <w:p w:rsidR="006D0C84" w:rsidRDefault="006D0C84">
    <w:pPr>
      <w:spacing w:line="264" w:lineRule="auto"/>
    </w:pPr>
  </w:p>
  <w:p w:rsidR="006D0C84" w:rsidRDefault="006D0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C17"/>
    <w:multiLevelType w:val="hybridMultilevel"/>
    <w:tmpl w:val="AF8A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5ED"/>
    <w:multiLevelType w:val="hybridMultilevel"/>
    <w:tmpl w:val="FC2E30C6"/>
    <w:lvl w:ilvl="0" w:tplc="DC10F3B4">
      <w:start w:val="2"/>
      <w:numFmt w:val="upperRoman"/>
      <w:lvlText w:val="%1."/>
      <w:lvlJc w:val="left"/>
      <w:pPr>
        <w:ind w:left="1440" w:hanging="720"/>
      </w:pPr>
      <w:rPr>
        <w:rFonts w:ascii="Museo 500" w:eastAsia="Museo 500" w:hAnsi="Museo 500" w:cs="Museo 5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201FF"/>
    <w:multiLevelType w:val="multilevel"/>
    <w:tmpl w:val="71D69E2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01B3E"/>
    <w:multiLevelType w:val="multilevel"/>
    <w:tmpl w:val="8FC05D9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1871E95"/>
    <w:multiLevelType w:val="multilevel"/>
    <w:tmpl w:val="E2C2E600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253091D"/>
    <w:multiLevelType w:val="hybridMultilevel"/>
    <w:tmpl w:val="31C26A1C"/>
    <w:lvl w:ilvl="0" w:tplc="43547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1DA7"/>
    <w:multiLevelType w:val="multilevel"/>
    <w:tmpl w:val="78C4654E"/>
    <w:styleLink w:val="WWNum4"/>
    <w:lvl w:ilvl="0">
      <w:start w:val="1"/>
      <w:numFmt w:val="decimal"/>
      <w:lvlText w:val="%1."/>
      <w:lvlJc w:val="left"/>
      <w:rPr>
        <w:b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5875FF2"/>
    <w:multiLevelType w:val="multilevel"/>
    <w:tmpl w:val="FEC21B0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2FD621A"/>
    <w:multiLevelType w:val="multilevel"/>
    <w:tmpl w:val="9E0E2C9C"/>
    <w:styleLink w:val="WWNum2"/>
    <w:lvl w:ilvl="0">
      <w:start w:val="1"/>
      <w:numFmt w:val="decimal"/>
      <w:lvlText w:val="%1."/>
      <w:lvlJc w:val="left"/>
      <w:rPr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4BC521E"/>
    <w:multiLevelType w:val="multilevel"/>
    <w:tmpl w:val="0B005F24"/>
    <w:styleLink w:val="WWNum5"/>
    <w:lvl w:ilvl="0">
      <w:start w:val="1"/>
      <w:numFmt w:val="decimal"/>
      <w:lvlText w:val="%1."/>
      <w:lvlJc w:val="left"/>
      <w:rPr>
        <w:b/>
        <w:i w:val="0"/>
        <w:sz w:val="20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3264745"/>
    <w:multiLevelType w:val="hybridMultilevel"/>
    <w:tmpl w:val="0278247E"/>
    <w:lvl w:ilvl="0" w:tplc="0FA800E0">
      <w:start w:val="1"/>
      <w:numFmt w:val="lowerLetter"/>
      <w:lvlText w:val="%1."/>
      <w:lvlJc w:val="left"/>
      <w:pPr>
        <w:ind w:left="720" w:hanging="360"/>
      </w:pPr>
      <w:rPr>
        <w:rFonts w:ascii="Museo 300" w:eastAsia="Museo 300" w:hAnsi="Museo 300" w:cs="Museo 3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44828"/>
    <w:multiLevelType w:val="multilevel"/>
    <w:tmpl w:val="E7322090"/>
    <w:styleLink w:val="WWNum3"/>
    <w:lvl w:ilvl="0">
      <w:start w:val="1"/>
      <w:numFmt w:val="upperLetter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8DD02B0"/>
    <w:multiLevelType w:val="multilevel"/>
    <w:tmpl w:val="778EEF02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9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</w:num>
  <w:num w:numId="19">
    <w:abstractNumId w:val="1"/>
  </w:num>
  <w:num w:numId="20">
    <w:abstractNumId w:val="10"/>
  </w:num>
  <w:num w:numId="21">
    <w:abstractNumId w:val="0"/>
  </w:num>
  <w:num w:numId="22">
    <w:abstractNumId w:val="4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96"/>
    <w:rsid w:val="000018BB"/>
    <w:rsid w:val="00033CD6"/>
    <w:rsid w:val="0004336D"/>
    <w:rsid w:val="000858D6"/>
    <w:rsid w:val="000F2A46"/>
    <w:rsid w:val="00124F25"/>
    <w:rsid w:val="00127604"/>
    <w:rsid w:val="001524B3"/>
    <w:rsid w:val="001632DA"/>
    <w:rsid w:val="001806F7"/>
    <w:rsid w:val="00185C81"/>
    <w:rsid w:val="001C566D"/>
    <w:rsid w:val="001F0DAA"/>
    <w:rsid w:val="00201D86"/>
    <w:rsid w:val="00221258"/>
    <w:rsid w:val="00227DAC"/>
    <w:rsid w:val="00235792"/>
    <w:rsid w:val="00236C92"/>
    <w:rsid w:val="002418AC"/>
    <w:rsid w:val="00270E8F"/>
    <w:rsid w:val="00295313"/>
    <w:rsid w:val="002C4E8D"/>
    <w:rsid w:val="002D0127"/>
    <w:rsid w:val="002F15F9"/>
    <w:rsid w:val="002F4055"/>
    <w:rsid w:val="002F7A54"/>
    <w:rsid w:val="003B449D"/>
    <w:rsid w:val="003F33CF"/>
    <w:rsid w:val="00440A25"/>
    <w:rsid w:val="00450033"/>
    <w:rsid w:val="00484B24"/>
    <w:rsid w:val="004A54E1"/>
    <w:rsid w:val="00514A89"/>
    <w:rsid w:val="00524F87"/>
    <w:rsid w:val="005B0739"/>
    <w:rsid w:val="005B5AFF"/>
    <w:rsid w:val="005F0708"/>
    <w:rsid w:val="006343DB"/>
    <w:rsid w:val="00636696"/>
    <w:rsid w:val="006641E3"/>
    <w:rsid w:val="00667C55"/>
    <w:rsid w:val="006A6631"/>
    <w:rsid w:val="006D0C84"/>
    <w:rsid w:val="006E5664"/>
    <w:rsid w:val="006E6E66"/>
    <w:rsid w:val="0077511E"/>
    <w:rsid w:val="0077534A"/>
    <w:rsid w:val="007803FD"/>
    <w:rsid w:val="00787643"/>
    <w:rsid w:val="008146C7"/>
    <w:rsid w:val="00814D0B"/>
    <w:rsid w:val="0083261B"/>
    <w:rsid w:val="008370C1"/>
    <w:rsid w:val="00840165"/>
    <w:rsid w:val="0086248B"/>
    <w:rsid w:val="008815C9"/>
    <w:rsid w:val="008A2232"/>
    <w:rsid w:val="008A7C03"/>
    <w:rsid w:val="008E6CFF"/>
    <w:rsid w:val="008F6AA8"/>
    <w:rsid w:val="00914A5F"/>
    <w:rsid w:val="009576A3"/>
    <w:rsid w:val="0098597D"/>
    <w:rsid w:val="009E105F"/>
    <w:rsid w:val="009F6B89"/>
    <w:rsid w:val="00A169E2"/>
    <w:rsid w:val="00A37E7E"/>
    <w:rsid w:val="00A62B2C"/>
    <w:rsid w:val="00AA05C0"/>
    <w:rsid w:val="00AC3C8F"/>
    <w:rsid w:val="00AE335A"/>
    <w:rsid w:val="00AF229F"/>
    <w:rsid w:val="00AF2CED"/>
    <w:rsid w:val="00B4481D"/>
    <w:rsid w:val="00B65AED"/>
    <w:rsid w:val="00B74164"/>
    <w:rsid w:val="00B74D47"/>
    <w:rsid w:val="00BA59D5"/>
    <w:rsid w:val="00BC7E83"/>
    <w:rsid w:val="00C44256"/>
    <w:rsid w:val="00C549E2"/>
    <w:rsid w:val="00CB6588"/>
    <w:rsid w:val="00CE5BC8"/>
    <w:rsid w:val="00D01EB0"/>
    <w:rsid w:val="00D03E34"/>
    <w:rsid w:val="00D13531"/>
    <w:rsid w:val="00D33B31"/>
    <w:rsid w:val="00D3400A"/>
    <w:rsid w:val="00D5782B"/>
    <w:rsid w:val="00D70FB0"/>
    <w:rsid w:val="00D9427C"/>
    <w:rsid w:val="00DA4FB4"/>
    <w:rsid w:val="00DA5126"/>
    <w:rsid w:val="00E32432"/>
    <w:rsid w:val="00E81DCC"/>
    <w:rsid w:val="00EA0CC3"/>
    <w:rsid w:val="00EC4118"/>
    <w:rsid w:val="00ED615D"/>
    <w:rsid w:val="00EF6CC2"/>
    <w:rsid w:val="00F03B90"/>
    <w:rsid w:val="00F24D08"/>
    <w:rsid w:val="00F5234B"/>
    <w:rsid w:val="00F86F89"/>
    <w:rsid w:val="00FA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762C0-5416-4526-8750-418E4CA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81D"/>
  </w:style>
  <w:style w:type="paragraph" w:styleId="Nagwek2">
    <w:name w:val="heading 2"/>
    <w:basedOn w:val="Normalny"/>
    <w:link w:val="Nagwek2Znak"/>
    <w:rsid w:val="002418AC"/>
    <w:pPr>
      <w:keepNext/>
      <w:suppressAutoHyphens/>
      <w:autoSpaceDN w:val="0"/>
      <w:spacing w:before="240" w:after="20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96"/>
  </w:style>
  <w:style w:type="paragraph" w:customStyle="1" w:styleId="Footnote">
    <w:name w:val="Footnote"/>
    <w:basedOn w:val="Normalny"/>
    <w:rsid w:val="00636696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636696"/>
    <w:rPr>
      <w:position w:val="0"/>
      <w:vertAlign w:val="superscript"/>
    </w:rPr>
  </w:style>
  <w:style w:type="numbering" w:customStyle="1" w:styleId="WWNum2">
    <w:name w:val="WWNum2"/>
    <w:basedOn w:val="Bezlisty"/>
    <w:rsid w:val="00636696"/>
    <w:pPr>
      <w:numPr>
        <w:numId w:val="1"/>
      </w:numPr>
    </w:pPr>
  </w:style>
  <w:style w:type="numbering" w:customStyle="1" w:styleId="WWNum3">
    <w:name w:val="WWNum3"/>
    <w:basedOn w:val="Bezlisty"/>
    <w:rsid w:val="00636696"/>
    <w:pPr>
      <w:numPr>
        <w:numId w:val="2"/>
      </w:numPr>
    </w:pPr>
  </w:style>
  <w:style w:type="numbering" w:customStyle="1" w:styleId="WWNum4">
    <w:name w:val="WWNum4"/>
    <w:basedOn w:val="Bezlisty"/>
    <w:rsid w:val="00636696"/>
    <w:pPr>
      <w:numPr>
        <w:numId w:val="3"/>
      </w:numPr>
    </w:pPr>
  </w:style>
  <w:style w:type="numbering" w:customStyle="1" w:styleId="WWNum5">
    <w:name w:val="WWNum5"/>
    <w:basedOn w:val="Bezlisty"/>
    <w:rsid w:val="00636696"/>
    <w:pPr>
      <w:numPr>
        <w:numId w:val="4"/>
      </w:numPr>
    </w:pPr>
  </w:style>
  <w:style w:type="numbering" w:customStyle="1" w:styleId="WWNum6">
    <w:name w:val="WWNum6"/>
    <w:basedOn w:val="Bezlisty"/>
    <w:rsid w:val="00636696"/>
    <w:pPr>
      <w:numPr>
        <w:numId w:val="5"/>
      </w:numPr>
    </w:pPr>
  </w:style>
  <w:style w:type="numbering" w:customStyle="1" w:styleId="WWNum7">
    <w:name w:val="WWNum7"/>
    <w:basedOn w:val="Bezlisty"/>
    <w:rsid w:val="00636696"/>
    <w:pPr>
      <w:numPr>
        <w:numId w:val="6"/>
      </w:numPr>
    </w:pPr>
  </w:style>
  <w:style w:type="numbering" w:customStyle="1" w:styleId="WWNum8">
    <w:name w:val="WWNum8"/>
    <w:basedOn w:val="Bezlisty"/>
    <w:rsid w:val="00636696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63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05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7D"/>
  </w:style>
  <w:style w:type="paragraph" w:styleId="Tekstdymka">
    <w:name w:val="Balloon Text"/>
    <w:basedOn w:val="Normalny"/>
    <w:link w:val="TekstdymkaZnak"/>
    <w:uiPriority w:val="99"/>
    <w:semiHidden/>
    <w:unhideWhenUsed/>
    <w:rsid w:val="002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F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3B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03B90"/>
    <w:rPr>
      <w:b/>
      <w:bCs/>
    </w:rPr>
  </w:style>
  <w:style w:type="paragraph" w:styleId="Tekstpodstawowy2">
    <w:name w:val="Body Text 2"/>
    <w:basedOn w:val="Normalny"/>
    <w:link w:val="Tekstpodstawowy2Znak"/>
    <w:rsid w:val="005F0708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07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DAC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8AC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pl-PL"/>
    </w:rPr>
  </w:style>
  <w:style w:type="numbering" w:customStyle="1" w:styleId="WWNum51">
    <w:name w:val="WWNum51"/>
    <w:basedOn w:val="Bezlisty"/>
    <w:rsid w:val="002F4055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73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8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B9C7-C35D-4B76-A61D-CB2D6B9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Nauki</dc:creator>
  <cp:lastModifiedBy>Biuro ds. Nauki </cp:lastModifiedBy>
  <cp:revision>2</cp:revision>
  <cp:lastPrinted>2021-03-15T07:29:00Z</cp:lastPrinted>
  <dcterms:created xsi:type="dcterms:W3CDTF">2022-04-29T13:05:00Z</dcterms:created>
  <dcterms:modified xsi:type="dcterms:W3CDTF">2022-04-29T13:05:00Z</dcterms:modified>
</cp:coreProperties>
</file>